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03" w:rsidRDefault="00865703" w:rsidP="00865703">
      <w:pPr>
        <w:autoSpaceDE w:val="0"/>
        <w:spacing w:after="0"/>
        <w:jc w:val="right"/>
        <w:rPr>
          <w:rFonts w:ascii="Cambria" w:hAnsi="Cambria"/>
          <w:b/>
          <w:u w:val="single"/>
        </w:rPr>
      </w:pPr>
      <w:r>
        <w:rPr>
          <w:rFonts w:ascii="Cambria" w:hAnsi="Cambria"/>
          <w:b/>
          <w:u w:val="single"/>
        </w:rPr>
        <w:t>Załącznik nr 6 do SIWZ</w:t>
      </w:r>
    </w:p>
    <w:p w:rsidR="00865703" w:rsidRDefault="00865703" w:rsidP="00865703">
      <w:pPr>
        <w:autoSpaceDE w:val="0"/>
        <w:spacing w:after="0"/>
        <w:jc w:val="right"/>
        <w:rPr>
          <w:rFonts w:ascii="Cambria" w:hAnsi="Cambria"/>
          <w:b/>
          <w:u w:val="single"/>
        </w:rPr>
      </w:pPr>
      <w:r>
        <w:rPr>
          <w:rFonts w:ascii="Cambria" w:hAnsi="Cambria"/>
          <w:b/>
          <w:u w:val="single"/>
        </w:rPr>
        <w:t>Istotne postanowienia umowy</w:t>
      </w:r>
    </w:p>
    <w:p w:rsidR="00865703" w:rsidRDefault="00865703" w:rsidP="00D6702F">
      <w:pPr>
        <w:spacing w:after="0"/>
        <w:jc w:val="center"/>
        <w:rPr>
          <w:rFonts w:ascii="Cambria" w:eastAsia="Times New Roman" w:hAnsi="Cambria"/>
          <w:b/>
          <w:bCs/>
          <w:lang w:eastAsia="pl-PL"/>
        </w:rPr>
      </w:pPr>
    </w:p>
    <w:p w:rsidR="00D6702F" w:rsidRPr="00283C1A" w:rsidRDefault="00D6702F" w:rsidP="00D6702F">
      <w:pPr>
        <w:spacing w:after="0"/>
        <w:jc w:val="center"/>
        <w:rPr>
          <w:rFonts w:ascii="Cambria" w:eastAsia="Times New Roman" w:hAnsi="Cambria"/>
          <w:b/>
          <w:bCs/>
          <w:lang w:eastAsia="pl-PL"/>
        </w:rPr>
      </w:pPr>
      <w:r w:rsidRPr="00283C1A">
        <w:rPr>
          <w:rFonts w:ascii="Cambria" w:eastAsia="Times New Roman" w:hAnsi="Cambria"/>
          <w:b/>
          <w:bCs/>
          <w:lang w:eastAsia="pl-PL"/>
        </w:rPr>
        <w:t>UMOWA  ZZP. 272…..</w:t>
      </w:r>
    </w:p>
    <w:p w:rsidR="00D6702F" w:rsidRPr="00283C1A" w:rsidRDefault="00D6702F" w:rsidP="00D6702F">
      <w:pPr>
        <w:spacing w:after="0"/>
        <w:jc w:val="both"/>
        <w:rPr>
          <w:rFonts w:ascii="Cambria" w:eastAsia="Times New Roman" w:hAnsi="Cambria"/>
          <w:b/>
          <w:bCs/>
          <w:lang w:eastAsia="pl-PL"/>
        </w:rPr>
      </w:pPr>
    </w:p>
    <w:p w:rsidR="00D6702F" w:rsidRPr="00283C1A" w:rsidRDefault="00D6702F" w:rsidP="00D6702F">
      <w:pPr>
        <w:spacing w:after="0"/>
        <w:jc w:val="both"/>
        <w:rPr>
          <w:rFonts w:ascii="Cambria" w:eastAsia="Times New Roman" w:hAnsi="Cambria"/>
          <w:lang w:eastAsia="pl-PL"/>
        </w:rPr>
      </w:pPr>
    </w:p>
    <w:p w:rsidR="00D6702F" w:rsidRPr="00283C1A" w:rsidRDefault="00D6702F" w:rsidP="00D6702F">
      <w:pPr>
        <w:spacing w:after="0"/>
        <w:jc w:val="both"/>
        <w:rPr>
          <w:rFonts w:ascii="Cambria" w:hAnsi="Cambria"/>
        </w:rPr>
      </w:pPr>
      <w:r w:rsidRPr="00283C1A">
        <w:rPr>
          <w:rFonts w:ascii="Cambria" w:hAnsi="Cambria"/>
        </w:rPr>
        <w:t>zawarta w dniu ……................ r. w Wolborzu pomiędzy:</w:t>
      </w:r>
    </w:p>
    <w:p w:rsidR="00D6702F" w:rsidRPr="00283C1A" w:rsidRDefault="00D6702F" w:rsidP="00D6702F">
      <w:pPr>
        <w:spacing w:after="0"/>
        <w:jc w:val="both"/>
        <w:rPr>
          <w:rFonts w:ascii="Cambria" w:hAnsi="Cambria"/>
        </w:rPr>
      </w:pPr>
      <w:r w:rsidRPr="00283C1A">
        <w:rPr>
          <w:rFonts w:ascii="Cambria" w:hAnsi="Cambria"/>
        </w:rPr>
        <w:t xml:space="preserve">Gminą Wolbórz z siedzibą: 97-320 Wolbórz, Pl. Jagiełły 28, NIP 771-26-57-616, zwaną dalej </w:t>
      </w:r>
      <w:r w:rsidRPr="00283C1A">
        <w:rPr>
          <w:rFonts w:ascii="Cambria" w:hAnsi="Cambria"/>
          <w:b/>
        </w:rPr>
        <w:t>Zamawiającym</w:t>
      </w:r>
      <w:r w:rsidRPr="00283C1A">
        <w:rPr>
          <w:rFonts w:ascii="Cambria" w:hAnsi="Cambria"/>
        </w:rPr>
        <w:t>, reprezentowaną przez:</w:t>
      </w:r>
    </w:p>
    <w:p w:rsidR="00D6702F" w:rsidRPr="00283C1A" w:rsidRDefault="00D6702F" w:rsidP="00D6702F">
      <w:pPr>
        <w:spacing w:after="0"/>
        <w:jc w:val="both"/>
        <w:rPr>
          <w:rFonts w:ascii="Cambria" w:hAnsi="Cambria"/>
        </w:rPr>
      </w:pPr>
      <w:r w:rsidRPr="00283C1A">
        <w:rPr>
          <w:rFonts w:ascii="Cambria" w:hAnsi="Cambria"/>
        </w:rPr>
        <w:t>Burmistrza Wolborza  – Andrzeja Jarosa</w:t>
      </w:r>
    </w:p>
    <w:p w:rsidR="00D6702F" w:rsidRPr="00283C1A" w:rsidRDefault="00D6702F" w:rsidP="00D6702F">
      <w:pPr>
        <w:spacing w:after="0"/>
        <w:jc w:val="both"/>
        <w:rPr>
          <w:rFonts w:ascii="Cambria" w:hAnsi="Cambria"/>
        </w:rPr>
      </w:pPr>
      <w:r w:rsidRPr="00283C1A">
        <w:rPr>
          <w:rFonts w:ascii="Cambria" w:hAnsi="Cambria"/>
        </w:rPr>
        <w:t xml:space="preserve">przy kontrasygnacie Skarbnika Gminy Wolbórz  – Izabeli </w:t>
      </w:r>
      <w:proofErr w:type="spellStart"/>
      <w:r w:rsidRPr="00283C1A">
        <w:rPr>
          <w:rFonts w:ascii="Cambria" w:hAnsi="Cambria"/>
        </w:rPr>
        <w:t>Midery</w:t>
      </w:r>
      <w:proofErr w:type="spellEnd"/>
    </w:p>
    <w:p w:rsidR="00D6702F" w:rsidRPr="00283C1A" w:rsidRDefault="00D6702F" w:rsidP="00D6702F">
      <w:pPr>
        <w:spacing w:after="0"/>
        <w:jc w:val="both"/>
        <w:rPr>
          <w:rFonts w:ascii="Cambria" w:hAnsi="Cambria"/>
        </w:rPr>
      </w:pPr>
      <w:r w:rsidRPr="00283C1A">
        <w:rPr>
          <w:rFonts w:ascii="Cambria" w:hAnsi="Cambria"/>
        </w:rPr>
        <w:t>a,</w:t>
      </w:r>
    </w:p>
    <w:p w:rsidR="00D6702F" w:rsidRPr="00283C1A" w:rsidRDefault="00D6702F" w:rsidP="00D6702F">
      <w:pPr>
        <w:spacing w:after="0"/>
        <w:jc w:val="both"/>
        <w:rPr>
          <w:rFonts w:ascii="Cambria" w:hAnsi="Cambria"/>
        </w:rPr>
      </w:pPr>
      <w:r w:rsidRPr="00283C1A">
        <w:rPr>
          <w:rFonts w:ascii="Cambria" w:hAnsi="Cambria"/>
        </w:rPr>
        <w:t xml:space="preserve">…………………………….z siedzibą w …………………………………… , wpisanym ………………………. …………………………..,  NIP …………………………, REGON: …………………………….zwanym dalej  </w:t>
      </w:r>
      <w:r w:rsidRPr="00283C1A">
        <w:rPr>
          <w:rFonts w:ascii="Cambria" w:hAnsi="Cambria"/>
          <w:b/>
          <w:bCs/>
        </w:rPr>
        <w:t>Wykonawcą,</w:t>
      </w:r>
      <w:r w:rsidRPr="00283C1A">
        <w:rPr>
          <w:rFonts w:ascii="Cambria" w:hAnsi="Cambria"/>
        </w:rPr>
        <w:t xml:space="preserve"> reprezentowanym przez:</w:t>
      </w:r>
    </w:p>
    <w:p w:rsidR="00D6702F" w:rsidRPr="00283C1A" w:rsidRDefault="00D6702F" w:rsidP="00D6702F">
      <w:pPr>
        <w:spacing w:after="0"/>
        <w:jc w:val="both"/>
        <w:rPr>
          <w:rFonts w:ascii="Cambria" w:hAnsi="Cambria"/>
        </w:rPr>
      </w:pPr>
      <w:r w:rsidRPr="00283C1A">
        <w:rPr>
          <w:rFonts w:ascii="Cambria" w:hAnsi="Cambria"/>
        </w:rPr>
        <w:t xml:space="preserve">……………………. -……………………,          </w:t>
      </w:r>
    </w:p>
    <w:p w:rsidR="00D6702F" w:rsidRPr="00283C1A" w:rsidRDefault="00D6702F" w:rsidP="00D6702F">
      <w:pPr>
        <w:tabs>
          <w:tab w:val="left" w:leader="dot" w:pos="2835"/>
          <w:tab w:val="left" w:leader="dot" w:pos="3402"/>
          <w:tab w:val="left" w:leader="dot" w:pos="5670"/>
        </w:tabs>
        <w:spacing w:after="0"/>
        <w:jc w:val="both"/>
        <w:rPr>
          <w:rFonts w:ascii="Cambria" w:eastAsia="Times New Roman" w:hAnsi="Cambria"/>
          <w:lang w:eastAsia="pl-PL"/>
        </w:rPr>
      </w:pPr>
      <w:r w:rsidRPr="00283C1A">
        <w:rPr>
          <w:rFonts w:ascii="Cambria" w:eastAsia="Times New Roman" w:hAnsi="Cambria"/>
          <w:lang w:eastAsia="pl-PL"/>
        </w:rPr>
        <w:t xml:space="preserve"> </w:t>
      </w:r>
    </w:p>
    <w:p w:rsidR="00D6702F" w:rsidRPr="00283C1A" w:rsidRDefault="00D6702F" w:rsidP="00D6702F">
      <w:pPr>
        <w:widowControl w:val="0"/>
        <w:spacing w:after="0"/>
        <w:jc w:val="center"/>
        <w:rPr>
          <w:rFonts w:ascii="Cambria" w:eastAsia="Times New Roman" w:hAnsi="Cambria"/>
          <w:b/>
          <w:bCs/>
          <w:lang w:eastAsia="pl-PL"/>
        </w:rPr>
      </w:pPr>
      <w:r w:rsidRPr="00283C1A">
        <w:rPr>
          <w:rFonts w:ascii="Cambria" w:eastAsia="Times New Roman" w:hAnsi="Cambria"/>
          <w:b/>
          <w:bCs/>
          <w:lang w:eastAsia="pl-PL"/>
        </w:rPr>
        <w:t>§ 1.</w:t>
      </w:r>
    </w:p>
    <w:p w:rsidR="00D6702F" w:rsidRPr="00283C1A" w:rsidRDefault="00D6702F" w:rsidP="00D6702F">
      <w:pPr>
        <w:pStyle w:val="NormalnyWeb"/>
        <w:spacing w:before="0" w:beforeAutospacing="0" w:after="0" w:afterAutospacing="0"/>
        <w:rPr>
          <w:rFonts w:ascii="Cambria" w:hAnsi="Cambria"/>
          <w:sz w:val="22"/>
          <w:szCs w:val="22"/>
        </w:rPr>
      </w:pPr>
      <w:r w:rsidRPr="00283C1A">
        <w:rPr>
          <w:rFonts w:ascii="Cambria" w:hAnsi="Cambria"/>
          <w:bCs/>
          <w:sz w:val="22"/>
          <w:szCs w:val="22"/>
        </w:rPr>
        <w:t xml:space="preserve">Strony zgodnie oświadczają, iż niniejsza umowa została zawarta w wyniku przeprowadzonego postępowania o udzielenie zamówienia publicznego w trybie przetargu nieograniczonego  o wartości nie przekraczającej kwoty 5 548 000 euro określonej w przepisach wydanych na podstawie art. 11 ust.8   ustawy  z dnia 29 stycznia 2004 r. Prawo zamówień publicznych (tj. Dz. U. z 2019 poz. 1843 )na zadanie pn.: </w:t>
      </w:r>
      <w:r w:rsidR="00283C1A" w:rsidRPr="00283C1A">
        <w:rPr>
          <w:rFonts w:ascii="Cambria" w:hAnsi="Cambria"/>
          <w:b/>
          <w:sz w:val="22"/>
          <w:szCs w:val="22"/>
        </w:rPr>
        <w:t>„Rozbudowa drogi gminnej do Chorzęcina”</w:t>
      </w:r>
      <w:r w:rsidR="00283C1A" w:rsidRPr="00283C1A">
        <w:rPr>
          <w:rFonts w:ascii="Cambria" w:hAnsi="Cambria"/>
          <w:sz w:val="22"/>
          <w:szCs w:val="22"/>
        </w:rPr>
        <w:t xml:space="preserve"> </w:t>
      </w:r>
      <w:r w:rsidRPr="00283C1A">
        <w:rPr>
          <w:rFonts w:ascii="Cambria" w:hAnsi="Cambria"/>
          <w:sz w:val="22"/>
          <w:szCs w:val="22"/>
        </w:rPr>
        <w:t>(znak sprawy: ZP.271.1</w:t>
      </w:r>
      <w:r w:rsidR="002F7666" w:rsidRPr="00283C1A">
        <w:rPr>
          <w:rFonts w:ascii="Cambria" w:hAnsi="Cambria"/>
          <w:sz w:val="22"/>
          <w:szCs w:val="22"/>
        </w:rPr>
        <w:t>5</w:t>
      </w:r>
      <w:r w:rsidR="00283C1A" w:rsidRPr="00283C1A">
        <w:rPr>
          <w:rFonts w:ascii="Cambria" w:hAnsi="Cambria"/>
          <w:sz w:val="22"/>
          <w:szCs w:val="22"/>
        </w:rPr>
        <w:t>.2019)</w:t>
      </w:r>
      <w:r w:rsidRPr="00283C1A">
        <w:rPr>
          <w:rFonts w:ascii="Cambria" w:hAnsi="Cambria"/>
          <w:sz w:val="22"/>
          <w:szCs w:val="22"/>
        </w:rPr>
        <w:t>.</w:t>
      </w:r>
    </w:p>
    <w:p w:rsidR="00D6702F" w:rsidRPr="00283C1A" w:rsidRDefault="00D6702F" w:rsidP="00D6702F">
      <w:pPr>
        <w:widowControl w:val="0"/>
        <w:spacing w:after="0"/>
        <w:jc w:val="both"/>
        <w:rPr>
          <w:rFonts w:ascii="Cambria" w:eastAsia="Times New Roman" w:hAnsi="Cambria"/>
          <w:lang w:eastAsia="pl-PL"/>
        </w:rPr>
      </w:pP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r w:rsidRPr="00283C1A">
        <w:rPr>
          <w:rFonts w:ascii="Cambria" w:eastAsia="Times New Roman" w:hAnsi="Cambria"/>
          <w:b/>
          <w:bCs/>
          <w:lang w:eastAsia="pl-PL"/>
        </w:rPr>
        <w:t>PRZEDMIOT UMOWY</w:t>
      </w: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r w:rsidRPr="00283C1A">
        <w:rPr>
          <w:rFonts w:ascii="Cambria" w:eastAsia="Times New Roman" w:hAnsi="Cambria"/>
          <w:b/>
          <w:bCs/>
          <w:lang w:eastAsia="pl-PL"/>
        </w:rPr>
        <w:t>§ 2.</w:t>
      </w:r>
    </w:p>
    <w:p w:rsidR="00D6702F" w:rsidRPr="00283C1A" w:rsidRDefault="00D6702F" w:rsidP="00D6702F">
      <w:pPr>
        <w:numPr>
          <w:ilvl w:val="0"/>
          <w:numId w:val="20"/>
        </w:numPr>
        <w:spacing w:after="0"/>
        <w:ind w:left="284" w:right="-37" w:hanging="284"/>
        <w:jc w:val="both"/>
        <w:rPr>
          <w:rFonts w:ascii="Cambria" w:hAnsi="Cambria"/>
        </w:rPr>
      </w:pPr>
      <w:r w:rsidRPr="00283C1A">
        <w:rPr>
          <w:rFonts w:ascii="Cambria" w:hAnsi="Cambria" w:cs="Calibri"/>
        </w:rPr>
        <w:t xml:space="preserve">Przedmiotem umowy jest wykonanie przez </w:t>
      </w:r>
      <w:r w:rsidRPr="00283C1A">
        <w:rPr>
          <w:rFonts w:ascii="Cambria" w:eastAsia="Times New Roman" w:hAnsi="Cambria"/>
          <w:lang w:eastAsia="ar-SA"/>
        </w:rPr>
        <w:t>Wykonawcę robót budowlanych pn.:</w:t>
      </w:r>
      <w:r w:rsidRPr="00283C1A">
        <w:rPr>
          <w:rFonts w:ascii="Cambria" w:eastAsia="Times New Roman" w:hAnsi="Cambria"/>
          <w:i/>
          <w:lang w:eastAsia="ar-SA"/>
        </w:rPr>
        <w:t xml:space="preserve"> </w:t>
      </w:r>
      <w:r w:rsidRPr="00283C1A">
        <w:rPr>
          <w:rFonts w:ascii="Cambria" w:hAnsi="Cambria"/>
          <w:b/>
        </w:rPr>
        <w:t>„</w:t>
      </w:r>
      <w:r w:rsidR="00283C1A" w:rsidRPr="00283C1A">
        <w:rPr>
          <w:rFonts w:ascii="Cambria" w:hAnsi="Cambria"/>
          <w:b/>
        </w:rPr>
        <w:t>Rozbudowa drogi gminnej do Chorzęcina</w:t>
      </w:r>
      <w:r w:rsidRPr="00283C1A">
        <w:rPr>
          <w:rFonts w:ascii="Cambria" w:hAnsi="Cambria"/>
          <w:b/>
        </w:rPr>
        <w:t>”</w:t>
      </w:r>
      <w:r w:rsidRPr="00283C1A">
        <w:rPr>
          <w:rFonts w:ascii="Cambria" w:hAnsi="Cambria"/>
        </w:rPr>
        <w:t xml:space="preserve"> , zgodnie z:</w:t>
      </w:r>
    </w:p>
    <w:p w:rsidR="00D6702F" w:rsidRPr="00283C1A" w:rsidRDefault="00D6702F" w:rsidP="00D6702F">
      <w:pPr>
        <w:numPr>
          <w:ilvl w:val="1"/>
          <w:numId w:val="20"/>
        </w:numPr>
        <w:shd w:val="clear" w:color="auto" w:fill="FFFFFF"/>
        <w:spacing w:after="0" w:line="240" w:lineRule="auto"/>
        <w:jc w:val="both"/>
        <w:rPr>
          <w:rFonts w:ascii="Cambria" w:hAnsi="Cambria"/>
          <w:b/>
        </w:rPr>
      </w:pPr>
      <w:r w:rsidRPr="00283C1A">
        <w:rPr>
          <w:rFonts w:ascii="Cambria" w:hAnsi="Cambria"/>
          <w:bCs/>
        </w:rPr>
        <w:t xml:space="preserve">Projektem budowlanym, </w:t>
      </w:r>
    </w:p>
    <w:p w:rsidR="00D6702F" w:rsidRPr="00283C1A" w:rsidRDefault="00D6702F" w:rsidP="00D6702F">
      <w:pPr>
        <w:numPr>
          <w:ilvl w:val="1"/>
          <w:numId w:val="20"/>
        </w:numPr>
        <w:shd w:val="clear" w:color="auto" w:fill="FFFFFF"/>
        <w:spacing w:after="0" w:line="240" w:lineRule="auto"/>
        <w:jc w:val="both"/>
        <w:rPr>
          <w:rFonts w:ascii="Cambria" w:hAnsi="Cambria"/>
          <w:b/>
        </w:rPr>
      </w:pPr>
      <w:r w:rsidRPr="00283C1A">
        <w:rPr>
          <w:rFonts w:ascii="Cambria" w:hAnsi="Cambria"/>
          <w:bCs/>
        </w:rPr>
        <w:t>Specyfikacją Istotnych Warunków Zamówienia wraz z załącznikami,</w:t>
      </w:r>
    </w:p>
    <w:p w:rsidR="00D6702F" w:rsidRPr="00283C1A" w:rsidRDefault="00D6702F" w:rsidP="00D6702F">
      <w:pPr>
        <w:numPr>
          <w:ilvl w:val="1"/>
          <w:numId w:val="20"/>
        </w:numPr>
        <w:shd w:val="clear" w:color="auto" w:fill="FFFFFF"/>
        <w:spacing w:after="0" w:line="240" w:lineRule="auto"/>
        <w:jc w:val="both"/>
        <w:rPr>
          <w:rFonts w:ascii="Cambria" w:hAnsi="Cambria"/>
          <w:b/>
        </w:rPr>
      </w:pPr>
      <w:r w:rsidRPr="00283C1A">
        <w:rPr>
          <w:rFonts w:ascii="Cambria" w:hAnsi="Cambria"/>
          <w:bCs/>
        </w:rPr>
        <w:t>Stałą organizacją ruchu,</w:t>
      </w:r>
    </w:p>
    <w:p w:rsidR="00D6702F" w:rsidRPr="00283C1A" w:rsidRDefault="00D6702F" w:rsidP="00D6702F">
      <w:pPr>
        <w:numPr>
          <w:ilvl w:val="1"/>
          <w:numId w:val="20"/>
        </w:numPr>
        <w:shd w:val="clear" w:color="auto" w:fill="FFFFFF"/>
        <w:spacing w:after="0" w:line="240" w:lineRule="auto"/>
        <w:jc w:val="both"/>
        <w:rPr>
          <w:rFonts w:ascii="Cambria" w:hAnsi="Cambria"/>
          <w:b/>
        </w:rPr>
      </w:pPr>
      <w:r w:rsidRPr="00283C1A">
        <w:rPr>
          <w:rFonts w:ascii="Cambria" w:hAnsi="Cambria"/>
          <w:bCs/>
        </w:rPr>
        <w:t>Harmonogramem  rzeczowo- finansowym zadania,</w:t>
      </w:r>
    </w:p>
    <w:p w:rsidR="00D6702F" w:rsidRPr="00283C1A" w:rsidRDefault="00D6702F" w:rsidP="00D6702F">
      <w:pPr>
        <w:numPr>
          <w:ilvl w:val="1"/>
          <w:numId w:val="20"/>
        </w:numPr>
        <w:shd w:val="clear" w:color="auto" w:fill="FFFFFF"/>
        <w:spacing w:after="0" w:line="240" w:lineRule="auto"/>
        <w:jc w:val="both"/>
        <w:rPr>
          <w:rFonts w:ascii="Cambria" w:hAnsi="Cambria"/>
          <w:b/>
        </w:rPr>
      </w:pPr>
      <w:r w:rsidRPr="00283C1A">
        <w:rPr>
          <w:rFonts w:ascii="Cambria" w:hAnsi="Cambria"/>
          <w:bCs/>
        </w:rPr>
        <w:t>Ofertą wykonawcy z dnia ......................</w:t>
      </w:r>
      <w:r w:rsidRPr="00283C1A">
        <w:rPr>
          <w:rFonts w:ascii="Cambria" w:hAnsi="Cambria"/>
          <w:b/>
          <w:bCs/>
        </w:rPr>
        <w:t>.</w:t>
      </w:r>
    </w:p>
    <w:p w:rsidR="00D6702F" w:rsidRPr="00283C1A" w:rsidRDefault="00D6702F" w:rsidP="00D6702F">
      <w:pPr>
        <w:pStyle w:val="WW-Tekstpodstawowy21"/>
        <w:widowControl w:val="0"/>
        <w:numPr>
          <w:ilvl w:val="0"/>
          <w:numId w:val="20"/>
        </w:numPr>
        <w:tabs>
          <w:tab w:val="clear" w:pos="113"/>
        </w:tabs>
        <w:autoSpaceDE w:val="0"/>
        <w:autoSpaceDN w:val="0"/>
        <w:adjustRightInd w:val="0"/>
        <w:ind w:left="284"/>
        <w:rPr>
          <w:rFonts w:ascii="Cambria" w:hAnsi="Cambria"/>
          <w:sz w:val="22"/>
          <w:szCs w:val="22"/>
          <w:lang w:eastAsia="pl-PL"/>
        </w:rPr>
      </w:pPr>
      <w:r w:rsidRPr="00283C1A">
        <w:rPr>
          <w:rFonts w:ascii="Cambria" w:hAnsi="Cambria"/>
          <w:sz w:val="22"/>
          <w:szCs w:val="22"/>
        </w:rPr>
        <w:t xml:space="preserve">W ramach przedmiotu zamówienia należy </w:t>
      </w:r>
      <w:r w:rsidRPr="00283C1A">
        <w:rPr>
          <w:rFonts w:ascii="Cambria" w:hAnsi="Cambria"/>
          <w:sz w:val="22"/>
          <w:szCs w:val="22"/>
          <w:lang w:eastAsia="pl-PL"/>
        </w:rPr>
        <w:t xml:space="preserve">wykonać i przekazać dokumenty o których mowa w Decyzji nr </w:t>
      </w:r>
      <w:r w:rsidR="00283C1A" w:rsidRPr="00283C1A">
        <w:rPr>
          <w:rFonts w:ascii="Cambria" w:hAnsi="Cambria"/>
          <w:sz w:val="22"/>
          <w:szCs w:val="22"/>
          <w:lang w:eastAsia="pl-PL"/>
        </w:rPr>
        <w:t>2</w:t>
      </w:r>
      <w:r w:rsidRPr="00283C1A">
        <w:rPr>
          <w:rFonts w:ascii="Cambria" w:hAnsi="Cambria"/>
          <w:sz w:val="22"/>
          <w:szCs w:val="22"/>
          <w:lang w:eastAsia="pl-PL"/>
        </w:rPr>
        <w:t>/201</w:t>
      </w:r>
      <w:r w:rsidR="00283C1A" w:rsidRPr="00283C1A">
        <w:rPr>
          <w:rFonts w:ascii="Cambria" w:hAnsi="Cambria"/>
          <w:sz w:val="22"/>
          <w:szCs w:val="22"/>
          <w:lang w:eastAsia="pl-PL"/>
        </w:rPr>
        <w:t>9</w:t>
      </w:r>
      <w:r w:rsidRPr="00283C1A">
        <w:rPr>
          <w:rFonts w:ascii="Cambria" w:hAnsi="Cambria"/>
          <w:sz w:val="22"/>
          <w:szCs w:val="22"/>
          <w:lang w:eastAsia="pl-PL"/>
        </w:rPr>
        <w:t xml:space="preserve"> z dnia 12.</w:t>
      </w:r>
      <w:r w:rsidR="00283C1A" w:rsidRPr="00283C1A">
        <w:rPr>
          <w:rFonts w:ascii="Cambria" w:hAnsi="Cambria"/>
          <w:sz w:val="22"/>
          <w:szCs w:val="22"/>
          <w:lang w:eastAsia="pl-PL"/>
        </w:rPr>
        <w:t>11</w:t>
      </w:r>
      <w:r w:rsidRPr="00283C1A">
        <w:rPr>
          <w:rFonts w:ascii="Cambria" w:hAnsi="Cambria"/>
          <w:sz w:val="22"/>
          <w:szCs w:val="22"/>
          <w:lang w:eastAsia="pl-PL"/>
        </w:rPr>
        <w:t>.201</w:t>
      </w:r>
      <w:r w:rsidR="00283C1A" w:rsidRPr="00283C1A">
        <w:rPr>
          <w:rFonts w:ascii="Cambria" w:hAnsi="Cambria"/>
          <w:sz w:val="22"/>
          <w:szCs w:val="22"/>
          <w:lang w:eastAsia="pl-PL"/>
        </w:rPr>
        <w:t>9</w:t>
      </w:r>
      <w:r w:rsidRPr="00283C1A">
        <w:rPr>
          <w:rFonts w:ascii="Cambria" w:hAnsi="Cambria"/>
          <w:sz w:val="22"/>
          <w:szCs w:val="22"/>
          <w:lang w:eastAsia="pl-PL"/>
        </w:rPr>
        <w:t xml:space="preserve"> r. zatwierdzającej projekt budowlany i udzielającej pozwolenia na budowę.</w:t>
      </w:r>
    </w:p>
    <w:p w:rsidR="00D6702F" w:rsidRPr="00283C1A" w:rsidRDefault="00D6702F" w:rsidP="00D6702F">
      <w:pPr>
        <w:shd w:val="clear" w:color="auto" w:fill="FFFFFF"/>
        <w:spacing w:after="0" w:line="240" w:lineRule="auto"/>
        <w:jc w:val="both"/>
        <w:rPr>
          <w:rFonts w:ascii="Cambria" w:hAnsi="Cambria"/>
          <w:b/>
        </w:rPr>
      </w:pPr>
    </w:p>
    <w:p w:rsidR="00D6702F" w:rsidRPr="00283C1A" w:rsidRDefault="00D6702F" w:rsidP="00D6702F">
      <w:pPr>
        <w:spacing w:after="0"/>
        <w:ind w:left="284" w:right="-37"/>
        <w:jc w:val="both"/>
        <w:rPr>
          <w:rFonts w:ascii="Cambria" w:hAnsi="Cambria"/>
        </w:rPr>
      </w:pPr>
    </w:p>
    <w:p w:rsidR="00D6702F" w:rsidRPr="00283C1A" w:rsidRDefault="00D6702F" w:rsidP="00D6702F">
      <w:pPr>
        <w:pStyle w:val="Style20"/>
        <w:widowControl/>
        <w:spacing w:line="240" w:lineRule="auto"/>
        <w:rPr>
          <w:rFonts w:ascii="Cambria" w:hAnsi="Cambria"/>
          <w:sz w:val="22"/>
          <w:szCs w:val="22"/>
        </w:rPr>
      </w:pPr>
    </w:p>
    <w:p w:rsidR="00D6702F" w:rsidRPr="00283C1A" w:rsidRDefault="00D6702F" w:rsidP="00D6702F">
      <w:pPr>
        <w:spacing w:after="0"/>
        <w:ind w:left="540"/>
        <w:jc w:val="center"/>
        <w:rPr>
          <w:rFonts w:ascii="Cambria" w:eastAsia="Times New Roman" w:hAnsi="Cambria"/>
          <w:b/>
          <w:bCs/>
          <w:lang w:eastAsia="pl-PL"/>
        </w:rPr>
      </w:pPr>
      <w:r w:rsidRPr="00283C1A">
        <w:rPr>
          <w:rFonts w:ascii="Cambria" w:eastAsia="Times New Roman" w:hAnsi="Cambria"/>
          <w:b/>
          <w:bCs/>
          <w:lang w:eastAsia="pl-PL"/>
        </w:rPr>
        <w:t>TERMINY</w:t>
      </w: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r w:rsidRPr="00283C1A">
        <w:rPr>
          <w:rFonts w:ascii="Cambria" w:eastAsia="Times New Roman" w:hAnsi="Cambria"/>
          <w:b/>
          <w:bCs/>
          <w:lang w:eastAsia="pl-PL"/>
        </w:rPr>
        <w:t>§ 3.</w:t>
      </w:r>
    </w:p>
    <w:p w:rsidR="00D6702F" w:rsidRPr="00283C1A" w:rsidRDefault="00D6702F" w:rsidP="00D6702F">
      <w:pPr>
        <w:widowControl w:val="0"/>
        <w:numPr>
          <w:ilvl w:val="0"/>
          <w:numId w:val="1"/>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Strony ustalają następujące terminy realizacji umowy:</w:t>
      </w:r>
    </w:p>
    <w:p w:rsidR="00D6702F" w:rsidRPr="00283C1A" w:rsidRDefault="00D6702F" w:rsidP="00D6702F">
      <w:pPr>
        <w:numPr>
          <w:ilvl w:val="0"/>
          <w:numId w:val="23"/>
        </w:numPr>
        <w:tabs>
          <w:tab w:val="clear" w:pos="1260"/>
        </w:tabs>
        <w:spacing w:after="0" w:line="240" w:lineRule="auto"/>
        <w:ind w:left="709"/>
        <w:jc w:val="both"/>
        <w:rPr>
          <w:rFonts w:ascii="Cambria" w:hAnsi="Cambria"/>
          <w:b/>
        </w:rPr>
      </w:pPr>
      <w:r w:rsidRPr="00283C1A">
        <w:rPr>
          <w:rFonts w:ascii="Cambria" w:hAnsi="Cambria"/>
        </w:rPr>
        <w:t>termin rozpoczęcia wykonania przedmiotu umowy rozpoczyna się z dniem podpisania umowy  poprzez protokólarne przekazanie terenu budowy wykonawcy;</w:t>
      </w:r>
    </w:p>
    <w:p w:rsidR="00D6702F" w:rsidRPr="00283C1A" w:rsidRDefault="00D6702F" w:rsidP="00D6702F">
      <w:pPr>
        <w:numPr>
          <w:ilvl w:val="0"/>
          <w:numId w:val="23"/>
        </w:numPr>
        <w:tabs>
          <w:tab w:val="clear" w:pos="1260"/>
        </w:tabs>
        <w:spacing w:after="0" w:line="240" w:lineRule="auto"/>
        <w:ind w:left="709"/>
        <w:jc w:val="both"/>
        <w:rPr>
          <w:rFonts w:ascii="Cambria" w:hAnsi="Cambria"/>
          <w:b/>
        </w:rPr>
      </w:pPr>
      <w:r w:rsidRPr="00283C1A">
        <w:rPr>
          <w:rFonts w:ascii="Cambria" w:hAnsi="Cambria"/>
        </w:rPr>
        <w:lastRenderedPageBreak/>
        <w:t xml:space="preserve">ostateczny termin wykonania robót budowlanych - </w:t>
      </w:r>
      <w:r w:rsidRPr="00283C1A">
        <w:rPr>
          <w:rFonts w:ascii="Cambria" w:hAnsi="Cambria"/>
          <w:b/>
          <w:bCs/>
          <w:u w:val="single"/>
        </w:rPr>
        <w:t xml:space="preserve">30.07.2020 r. </w:t>
      </w:r>
      <w:r w:rsidRPr="00283C1A">
        <w:rPr>
          <w:rFonts w:ascii="Cambria" w:hAnsi="Cambria"/>
        </w:rPr>
        <w:t xml:space="preserve">(wraz z uzyskaniem pozwolenia na użytkowanie lub zawiadomienia o zakończeniu robót budowlanych </w:t>
      </w:r>
      <w:r w:rsidRPr="00283C1A">
        <w:rPr>
          <w:rFonts w:ascii="Cambria" w:hAnsi="Cambria"/>
        </w:rPr>
        <w:br/>
        <w:t>z zachowaniem terminów zgodnie z obowiązującymi zasadami prawa budowlanego);</w:t>
      </w:r>
    </w:p>
    <w:p w:rsidR="00D6702F" w:rsidRPr="00283C1A" w:rsidRDefault="00D6702F" w:rsidP="00D6702F">
      <w:pPr>
        <w:widowControl w:val="0"/>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r w:rsidRPr="00283C1A">
        <w:rPr>
          <w:rFonts w:ascii="Cambria" w:eastAsia="Times New Roman" w:hAnsi="Cambria"/>
          <w:b/>
          <w:bCs/>
          <w:lang w:eastAsia="pl-PL"/>
        </w:rPr>
        <w:t>ZOBOWIĄZANIA  ZAMAWIAJĄCEGO</w:t>
      </w:r>
    </w:p>
    <w:p w:rsidR="00D6702F" w:rsidRPr="00283C1A" w:rsidRDefault="00D6702F" w:rsidP="00D6702F">
      <w:pPr>
        <w:widowControl w:val="0"/>
        <w:autoSpaceDE w:val="0"/>
        <w:autoSpaceDN w:val="0"/>
        <w:adjustRightInd w:val="0"/>
        <w:spacing w:after="0"/>
        <w:ind w:left="720"/>
        <w:jc w:val="center"/>
        <w:rPr>
          <w:rFonts w:ascii="Cambria" w:eastAsia="Times New Roman" w:hAnsi="Cambria"/>
          <w:b/>
          <w:bCs/>
          <w:lang w:eastAsia="pl-PL"/>
        </w:rPr>
      </w:pPr>
      <w:r w:rsidRPr="00283C1A">
        <w:rPr>
          <w:rFonts w:ascii="Cambria" w:eastAsia="Times New Roman" w:hAnsi="Cambria"/>
          <w:b/>
          <w:bCs/>
          <w:lang w:eastAsia="pl-PL"/>
        </w:rPr>
        <w:t>§ 4.</w:t>
      </w:r>
    </w:p>
    <w:p w:rsidR="00D6702F" w:rsidRPr="00283C1A" w:rsidRDefault="00D6702F" w:rsidP="00D6702F">
      <w:pPr>
        <w:numPr>
          <w:ilvl w:val="0"/>
          <w:numId w:val="19"/>
        </w:numPr>
        <w:suppressAutoHyphens/>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Przedstawicielami inwestora( Zamawiającego) są:</w:t>
      </w:r>
    </w:p>
    <w:p w:rsidR="00D6702F" w:rsidRPr="00283C1A" w:rsidRDefault="00D6702F" w:rsidP="00D6702F">
      <w:pPr>
        <w:numPr>
          <w:ilvl w:val="0"/>
          <w:numId w:val="24"/>
        </w:numPr>
        <w:suppressAutoHyphens/>
        <w:spacing w:after="0" w:line="240" w:lineRule="auto"/>
        <w:ind w:left="284" w:firstLine="0"/>
        <w:jc w:val="both"/>
        <w:rPr>
          <w:rFonts w:ascii="Cambria" w:eastAsia="Times New Roman" w:hAnsi="Cambria"/>
          <w:lang w:eastAsia="pl-PL"/>
        </w:rPr>
      </w:pPr>
      <w:r w:rsidRPr="00283C1A">
        <w:rPr>
          <w:rFonts w:ascii="Cambria" w:eastAsia="Times New Roman" w:hAnsi="Cambria"/>
          <w:lang w:eastAsia="pl-PL"/>
        </w:rPr>
        <w:t>Zastępca Burmistrza- Dymitr Jędryka tel. 697 888 567</w:t>
      </w:r>
    </w:p>
    <w:p w:rsidR="00D6702F" w:rsidRPr="00283C1A" w:rsidRDefault="00D6702F" w:rsidP="00D6702F">
      <w:pPr>
        <w:numPr>
          <w:ilvl w:val="0"/>
          <w:numId w:val="24"/>
        </w:numPr>
        <w:suppressAutoHyphens/>
        <w:spacing w:after="0" w:line="240" w:lineRule="auto"/>
        <w:ind w:left="284" w:firstLine="0"/>
        <w:jc w:val="both"/>
        <w:rPr>
          <w:rFonts w:ascii="Cambria" w:eastAsia="Times New Roman" w:hAnsi="Cambria"/>
          <w:lang w:eastAsia="pl-PL"/>
        </w:rPr>
      </w:pPr>
      <w:r w:rsidRPr="00283C1A">
        <w:rPr>
          <w:rFonts w:ascii="Cambria" w:eastAsia="Times New Roman" w:hAnsi="Cambria"/>
          <w:lang w:eastAsia="pl-PL"/>
        </w:rPr>
        <w:t>Kierownik Referatu Budownictwa, Gospodarki Komunalnej, Rolnictwa i Ochrony Środowiska- Maciej Kaczmarek tel. 44/ 616-42-41 w. 31</w:t>
      </w:r>
    </w:p>
    <w:p w:rsidR="00D6702F" w:rsidRPr="00283C1A" w:rsidRDefault="00D6702F" w:rsidP="00D6702F">
      <w:pPr>
        <w:numPr>
          <w:ilvl w:val="0"/>
          <w:numId w:val="19"/>
        </w:numPr>
        <w:spacing w:after="0" w:line="240" w:lineRule="auto"/>
        <w:ind w:left="284" w:hanging="284"/>
        <w:jc w:val="both"/>
        <w:rPr>
          <w:rFonts w:ascii="Cambria" w:hAnsi="Cambria"/>
          <w:lang w:eastAsia="pl-PL"/>
        </w:rPr>
      </w:pPr>
      <w:r w:rsidRPr="00283C1A">
        <w:rPr>
          <w:rFonts w:ascii="Cambria" w:hAnsi="Cambria"/>
          <w:lang w:eastAsia="pl-PL"/>
        </w:rPr>
        <w:t>Zamawiający zobowiązuje się do wykonywania czynności wynikających z niniejszej umowy.</w:t>
      </w:r>
    </w:p>
    <w:p w:rsidR="00D6702F" w:rsidRPr="00283C1A" w:rsidRDefault="00D6702F" w:rsidP="00D6702F">
      <w:pPr>
        <w:numPr>
          <w:ilvl w:val="0"/>
          <w:numId w:val="19"/>
        </w:numPr>
        <w:spacing w:after="0" w:line="240" w:lineRule="auto"/>
        <w:ind w:left="284" w:hanging="284"/>
        <w:jc w:val="both"/>
        <w:rPr>
          <w:rFonts w:ascii="Cambria" w:hAnsi="Cambria"/>
          <w:lang w:eastAsia="pl-PL"/>
        </w:rPr>
      </w:pPr>
      <w:r w:rsidRPr="00283C1A">
        <w:rPr>
          <w:rFonts w:ascii="Cambria" w:hAnsi="Cambria"/>
          <w:lang w:eastAsia="pl-PL"/>
        </w:rPr>
        <w:t>Zamawiający oświadcza, że posiada prawo do dysponowania terenem robót na cele budowlane.</w:t>
      </w:r>
    </w:p>
    <w:p w:rsidR="00D6702F" w:rsidRPr="00283C1A" w:rsidRDefault="00D6702F" w:rsidP="00D6702F">
      <w:pPr>
        <w:numPr>
          <w:ilvl w:val="0"/>
          <w:numId w:val="19"/>
        </w:numPr>
        <w:spacing w:after="0" w:line="240" w:lineRule="auto"/>
        <w:ind w:left="284" w:hanging="284"/>
        <w:jc w:val="both"/>
        <w:rPr>
          <w:rFonts w:ascii="Cambria" w:hAnsi="Cambria"/>
          <w:lang w:eastAsia="pl-PL"/>
        </w:rPr>
      </w:pPr>
      <w:r w:rsidRPr="00283C1A">
        <w:rPr>
          <w:rFonts w:ascii="Cambria" w:hAnsi="Cambria"/>
          <w:lang w:eastAsia="pl-PL"/>
        </w:rPr>
        <w:t>Zamawiający zobowiązuje się, niezwłocznie po podpisaniu umowy, przekazać wykonawcy miejsce realizacji robót.</w:t>
      </w:r>
    </w:p>
    <w:p w:rsidR="00D6702F" w:rsidRPr="00283C1A" w:rsidRDefault="00D6702F" w:rsidP="00D6702F">
      <w:pPr>
        <w:numPr>
          <w:ilvl w:val="0"/>
          <w:numId w:val="19"/>
        </w:numPr>
        <w:spacing w:after="0" w:line="240" w:lineRule="auto"/>
        <w:ind w:left="284" w:hanging="284"/>
        <w:jc w:val="both"/>
        <w:rPr>
          <w:rFonts w:ascii="Cambria" w:hAnsi="Cambria"/>
          <w:lang w:eastAsia="pl-PL"/>
        </w:rPr>
      </w:pPr>
      <w:r w:rsidRPr="00283C1A">
        <w:rPr>
          <w:rFonts w:ascii="Cambria" w:hAnsi="Cambria"/>
          <w:lang w:eastAsia="pl-PL"/>
        </w:rPr>
        <w:t>Zamawiający zobowiązuje się do zapłaty wynagrodzenia po dokonaniu odbioru wykonanych robót.</w:t>
      </w:r>
    </w:p>
    <w:p w:rsidR="00D6702F" w:rsidRPr="00283C1A" w:rsidRDefault="00D6702F" w:rsidP="00D6702F">
      <w:pPr>
        <w:numPr>
          <w:ilvl w:val="0"/>
          <w:numId w:val="19"/>
        </w:numPr>
        <w:spacing w:after="0" w:line="240" w:lineRule="auto"/>
        <w:ind w:left="284" w:hanging="284"/>
        <w:jc w:val="both"/>
        <w:rPr>
          <w:rFonts w:ascii="Cambria" w:hAnsi="Cambria"/>
          <w:lang w:eastAsia="pl-PL"/>
        </w:rPr>
      </w:pPr>
      <w:r w:rsidRPr="00283C1A">
        <w:rPr>
          <w:rFonts w:ascii="Cambria" w:hAnsi="Cambria"/>
          <w:lang w:eastAsia="pl-PL"/>
        </w:rPr>
        <w:t>Ustalenia i decyzje dotyczące wykonania zamówienia uzgadniane będą przez zamawiającego z ustanowionym przez wykonawcę kierownikiem robót/budowy.</w:t>
      </w:r>
    </w:p>
    <w:p w:rsidR="00D6702F" w:rsidRPr="00283C1A" w:rsidRDefault="00D6702F" w:rsidP="00D6702F">
      <w:pPr>
        <w:numPr>
          <w:ilvl w:val="0"/>
          <w:numId w:val="19"/>
        </w:numPr>
        <w:spacing w:after="0" w:line="240" w:lineRule="auto"/>
        <w:ind w:left="284" w:hanging="284"/>
        <w:jc w:val="both"/>
        <w:rPr>
          <w:rFonts w:ascii="Cambria" w:hAnsi="Cambria"/>
          <w:lang w:eastAsia="pl-PL"/>
        </w:rPr>
      </w:pPr>
      <w:r w:rsidRPr="00283C1A">
        <w:rPr>
          <w:rFonts w:ascii="Cambria" w:hAnsi="Cambria"/>
          <w:lang w:eastAsia="pl-PL"/>
        </w:rPr>
        <w:t>Wykonawcy wspólnie realizujący umowę (konsorcjum) ponoszą solidarną odpowiedzialność   za prawidłową realizację zamówienia. Zamawiający może w ramach odpowiedzialności solidarnej żądać wykonania umowy w całości przez partnera kierującego lub od wszystkich partnerów łącznie lub od każdego z osobna.</w:t>
      </w:r>
    </w:p>
    <w:p w:rsidR="00D6702F" w:rsidRPr="00283C1A" w:rsidRDefault="00D6702F" w:rsidP="00D6702F">
      <w:pPr>
        <w:suppressAutoHyphens/>
        <w:spacing w:after="0"/>
        <w:jc w:val="both"/>
        <w:rPr>
          <w:rFonts w:ascii="Cambria" w:eastAsia="Times New Roman" w:hAnsi="Cambria"/>
          <w:lang w:eastAsia="pl-PL"/>
        </w:rPr>
      </w:pPr>
    </w:p>
    <w:p w:rsidR="00D6702F" w:rsidRPr="00283C1A" w:rsidRDefault="00D6702F" w:rsidP="00D6702F">
      <w:pPr>
        <w:widowControl w:val="0"/>
        <w:autoSpaceDE w:val="0"/>
        <w:autoSpaceDN w:val="0"/>
        <w:adjustRightInd w:val="0"/>
        <w:spacing w:after="0"/>
        <w:jc w:val="center"/>
        <w:rPr>
          <w:rFonts w:ascii="Cambria" w:eastAsia="Times New Roman" w:hAnsi="Cambria"/>
          <w:b/>
          <w:lang w:eastAsia="pl-PL"/>
        </w:rPr>
      </w:pPr>
      <w:r w:rsidRPr="00283C1A">
        <w:rPr>
          <w:rFonts w:ascii="Cambria" w:eastAsia="Times New Roman" w:hAnsi="Cambria"/>
          <w:b/>
          <w:lang w:eastAsia="pl-PL"/>
        </w:rPr>
        <w:t>ZOBOWIĄZANIA  WYKONAWCY</w:t>
      </w: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r w:rsidRPr="00283C1A">
        <w:rPr>
          <w:rFonts w:ascii="Cambria" w:eastAsia="Times New Roman" w:hAnsi="Cambria"/>
          <w:b/>
          <w:bCs/>
          <w:lang w:eastAsia="pl-PL"/>
        </w:rPr>
        <w:t>§ 5.</w:t>
      </w:r>
    </w:p>
    <w:p w:rsidR="00D6702F" w:rsidRPr="00283C1A" w:rsidRDefault="00D6702F" w:rsidP="00D6702F">
      <w:pPr>
        <w:widowControl w:val="0"/>
        <w:numPr>
          <w:ilvl w:val="0"/>
          <w:numId w:val="13"/>
        </w:numPr>
        <w:tabs>
          <w:tab w:val="clear" w:pos="4860"/>
        </w:tabs>
        <w:suppressAutoHyphens/>
        <w:spacing w:after="0" w:line="240" w:lineRule="auto"/>
        <w:ind w:left="284" w:hanging="284"/>
        <w:jc w:val="both"/>
        <w:rPr>
          <w:rFonts w:ascii="Cambria" w:eastAsia="Bookman Old Style" w:hAnsi="Cambria"/>
        </w:rPr>
      </w:pPr>
      <w:r w:rsidRPr="00283C1A">
        <w:rPr>
          <w:rFonts w:ascii="Cambria" w:eastAsia="Bookman Old Style" w:hAnsi="Cambria"/>
        </w:rPr>
        <w:t>Wykonawca odpowiedzialny jest za jakość, zgodność z warunkami technicznymi, jakościowymi i funkcjonalnymi zgodnie z dokumentacją projektową i techniczną, ustaleniami SIWZ, obowiązującymi normami i przepisami, sztuką budowlaną oraz należytą starannością.</w:t>
      </w:r>
    </w:p>
    <w:p w:rsidR="00D6702F" w:rsidRPr="00283C1A" w:rsidRDefault="00D6702F" w:rsidP="00D6702F">
      <w:pPr>
        <w:pStyle w:val="WW-Tekstpodstawowy3"/>
        <w:numPr>
          <w:ilvl w:val="0"/>
          <w:numId w:val="13"/>
        </w:numPr>
        <w:tabs>
          <w:tab w:val="clear" w:pos="4860"/>
        </w:tabs>
        <w:ind w:left="284" w:hanging="284"/>
        <w:rPr>
          <w:rFonts w:ascii="Cambria" w:hAnsi="Cambria"/>
          <w:szCs w:val="22"/>
        </w:rPr>
      </w:pPr>
      <w:r w:rsidRPr="00283C1A">
        <w:rPr>
          <w:rFonts w:ascii="Cambria" w:hAnsi="Cambria"/>
          <w:szCs w:val="22"/>
        </w:rPr>
        <w:t>Do wykonawcy należy zabezpieczenie i oznakowanie terenu robót, uporządkowanie terenu                           po zakończeniu robót oraz dokonanie uzgodnień, prób, badań niezbędnych do prawidłowej realizacji, zakończenia i odbioru robót.</w:t>
      </w:r>
    </w:p>
    <w:p w:rsidR="00D6702F" w:rsidRPr="00283C1A" w:rsidRDefault="00D6702F" w:rsidP="00D6702F">
      <w:pPr>
        <w:pStyle w:val="Normalny1"/>
        <w:numPr>
          <w:ilvl w:val="0"/>
          <w:numId w:val="13"/>
        </w:numPr>
        <w:tabs>
          <w:tab w:val="clear" w:pos="4860"/>
        </w:tabs>
        <w:autoSpaceDE w:val="0"/>
        <w:ind w:left="284" w:hanging="284"/>
        <w:jc w:val="both"/>
        <w:rPr>
          <w:rFonts w:ascii="Cambria" w:eastAsia="Bookman Old Style" w:hAnsi="Cambria"/>
          <w:sz w:val="22"/>
          <w:szCs w:val="22"/>
        </w:rPr>
      </w:pPr>
      <w:r w:rsidRPr="00283C1A">
        <w:rPr>
          <w:rFonts w:ascii="Cambria" w:eastAsia="Bookman Old Style" w:hAnsi="Cambria"/>
          <w:sz w:val="22"/>
          <w:szCs w:val="22"/>
        </w:rPr>
        <w:t>Wykonawca zobowiązany jest wykonywać polecenia zamawiającego, w szczególności ustanowionych inspektorów nadzoru, wydawane zgodnie z obowiązującymi przepisami oraz postanowieniami niniejszej umowy.</w:t>
      </w:r>
    </w:p>
    <w:p w:rsidR="00D6702F" w:rsidRPr="00283C1A" w:rsidRDefault="00D6702F" w:rsidP="00D6702F">
      <w:pPr>
        <w:pStyle w:val="Zwykytekst1"/>
        <w:numPr>
          <w:ilvl w:val="0"/>
          <w:numId w:val="13"/>
        </w:numPr>
        <w:tabs>
          <w:tab w:val="clear" w:pos="4860"/>
        </w:tabs>
        <w:ind w:left="284" w:hanging="284"/>
        <w:jc w:val="both"/>
        <w:rPr>
          <w:rFonts w:ascii="Cambria" w:hAnsi="Cambria"/>
          <w:sz w:val="22"/>
          <w:szCs w:val="22"/>
        </w:rPr>
      </w:pPr>
      <w:r w:rsidRPr="00283C1A">
        <w:rPr>
          <w:rFonts w:ascii="Cambria" w:hAnsi="Cambria"/>
          <w:sz w:val="22"/>
          <w:szCs w:val="22"/>
        </w:rPr>
        <w:t xml:space="preserve">Osoba wskazana do pełnienia funkcji kierownika budowy musi przebywać na budowie </w:t>
      </w:r>
      <w:r w:rsidRPr="00283C1A">
        <w:rPr>
          <w:rFonts w:ascii="Cambria" w:hAnsi="Cambria"/>
          <w:sz w:val="22"/>
          <w:szCs w:val="22"/>
        </w:rPr>
        <w:br/>
        <w:t xml:space="preserve">w trakcie robót, którymi kieruje. </w:t>
      </w:r>
    </w:p>
    <w:p w:rsidR="00D6702F" w:rsidRPr="00283C1A" w:rsidRDefault="00D6702F" w:rsidP="00D6702F">
      <w:pPr>
        <w:pStyle w:val="Normalny1"/>
        <w:numPr>
          <w:ilvl w:val="0"/>
          <w:numId w:val="13"/>
        </w:numPr>
        <w:tabs>
          <w:tab w:val="clear" w:pos="4860"/>
        </w:tabs>
        <w:autoSpaceDE w:val="0"/>
        <w:ind w:left="284" w:hanging="284"/>
        <w:jc w:val="both"/>
        <w:rPr>
          <w:rFonts w:ascii="Cambria" w:eastAsia="Bookman Old Style" w:hAnsi="Cambria"/>
          <w:sz w:val="22"/>
          <w:szCs w:val="22"/>
        </w:rPr>
      </w:pPr>
      <w:r w:rsidRPr="00283C1A">
        <w:rPr>
          <w:rFonts w:ascii="Cambria" w:eastAsia="Bookman Old Style" w:hAnsi="Cambria"/>
          <w:sz w:val="22"/>
          <w:szCs w:val="22"/>
        </w:rPr>
        <w:t>Wykonawca zobowiązany jest zapewnić dostęp do obszarów położonych w pobliżu miejsca wykonywania robót, oznakować prowadzone roboty, zachować porządek w miejscu realizacji robót, zapewnić warunki bezpieczeństwa BHP.</w:t>
      </w:r>
    </w:p>
    <w:p w:rsidR="00D6702F" w:rsidRPr="00283C1A" w:rsidRDefault="00D6702F" w:rsidP="00D6702F">
      <w:pPr>
        <w:pStyle w:val="Tekstpodstawowy31"/>
        <w:widowControl w:val="0"/>
        <w:numPr>
          <w:ilvl w:val="0"/>
          <w:numId w:val="13"/>
        </w:numPr>
        <w:tabs>
          <w:tab w:val="clear" w:pos="4860"/>
        </w:tabs>
        <w:overflowPunct w:val="0"/>
        <w:autoSpaceDE w:val="0"/>
        <w:ind w:left="284" w:right="-39" w:hanging="284"/>
        <w:jc w:val="both"/>
        <w:textAlignment w:val="baseline"/>
        <w:rPr>
          <w:rFonts w:ascii="Cambria" w:hAnsi="Cambria"/>
          <w:b w:val="0"/>
          <w:sz w:val="22"/>
          <w:szCs w:val="22"/>
          <w:shd w:val="clear" w:color="auto" w:fill="FFFFFF"/>
        </w:rPr>
      </w:pPr>
      <w:r w:rsidRPr="00283C1A">
        <w:rPr>
          <w:rFonts w:ascii="Cambria" w:hAnsi="Cambria"/>
          <w:b w:val="0"/>
          <w:sz w:val="22"/>
          <w:szCs w:val="22"/>
        </w:rPr>
        <w:t xml:space="preserve">Wykonawca zobowiązany jest do prowadzenia robót w sposób zapewniający bezpieczeństwo i ograniczania utrudnień w ruchu wynikających z prowadzonych robót do niezbędnych potrzeb. </w:t>
      </w:r>
    </w:p>
    <w:p w:rsidR="00D6702F" w:rsidRPr="00283C1A" w:rsidRDefault="00D6702F" w:rsidP="00D6702F">
      <w:pPr>
        <w:pStyle w:val="Tekstpodstawowy31"/>
        <w:widowControl w:val="0"/>
        <w:numPr>
          <w:ilvl w:val="0"/>
          <w:numId w:val="13"/>
        </w:numPr>
        <w:tabs>
          <w:tab w:val="clear" w:pos="4860"/>
        </w:tabs>
        <w:overflowPunct w:val="0"/>
        <w:autoSpaceDE w:val="0"/>
        <w:ind w:left="284" w:right="-39" w:hanging="284"/>
        <w:jc w:val="both"/>
        <w:textAlignment w:val="baseline"/>
        <w:rPr>
          <w:rFonts w:ascii="Cambria" w:hAnsi="Cambria"/>
          <w:b w:val="0"/>
          <w:sz w:val="22"/>
          <w:szCs w:val="22"/>
          <w:shd w:val="clear" w:color="auto" w:fill="FFFFFF"/>
        </w:rPr>
      </w:pPr>
      <w:r w:rsidRPr="00283C1A">
        <w:rPr>
          <w:rFonts w:ascii="Cambria" w:eastAsia="Bookman Old Style" w:hAnsi="Cambria"/>
          <w:b w:val="0"/>
          <w:sz w:val="22"/>
          <w:szCs w:val="22"/>
        </w:rPr>
        <w:t>Wykonawca zobowiązany jest do uczestnictwa w organizowanych przez zamawiającego naradach i spotkaniach zgodnie z wytycznymi zamawiającego.</w:t>
      </w:r>
    </w:p>
    <w:p w:rsidR="00D6702F" w:rsidRPr="00283C1A" w:rsidRDefault="00D6702F" w:rsidP="00D6702F">
      <w:pPr>
        <w:pStyle w:val="Normalny1"/>
        <w:numPr>
          <w:ilvl w:val="0"/>
          <w:numId w:val="13"/>
        </w:numPr>
        <w:tabs>
          <w:tab w:val="clear" w:pos="4860"/>
        </w:tabs>
        <w:autoSpaceDE w:val="0"/>
        <w:ind w:left="284" w:hanging="284"/>
        <w:jc w:val="both"/>
        <w:rPr>
          <w:rFonts w:ascii="Cambria" w:eastAsia="Bookman Old Style" w:hAnsi="Cambria"/>
          <w:sz w:val="22"/>
          <w:szCs w:val="22"/>
        </w:rPr>
      </w:pPr>
      <w:r w:rsidRPr="00283C1A">
        <w:rPr>
          <w:rFonts w:ascii="Cambria" w:hAnsi="Cambria"/>
          <w:sz w:val="22"/>
          <w:szCs w:val="22"/>
        </w:rPr>
        <w:t xml:space="preserve">Zamawiający zastrzega sobie prawo do zlecenia niezależnemu podmiotowi prób, badań lub ekspertyz w zakresie przedmiotu zamówienia. Jeżeli potwierdzą one, iż jest on realizowany niezgodnie z dokumentacją projektową, przepisami, normami, należytą starannością czy zaleceniami zamawiającego, wykonawca zobowiązany będzie doprowadzić przedmiot </w:t>
      </w:r>
      <w:r w:rsidRPr="00283C1A">
        <w:rPr>
          <w:rFonts w:ascii="Cambria" w:hAnsi="Cambria"/>
          <w:sz w:val="22"/>
          <w:szCs w:val="22"/>
        </w:rPr>
        <w:lastRenderedPageBreak/>
        <w:t>zamówienia do stanu właściwego (na własny koszt) oraz pokryć koszty wykonanych prób, badań lub ekspertyz.</w:t>
      </w:r>
    </w:p>
    <w:p w:rsidR="00D6702F" w:rsidRPr="00283C1A" w:rsidRDefault="00D6702F" w:rsidP="00D6702F">
      <w:pPr>
        <w:pStyle w:val="Normalny1"/>
        <w:numPr>
          <w:ilvl w:val="0"/>
          <w:numId w:val="13"/>
        </w:numPr>
        <w:tabs>
          <w:tab w:val="clear" w:pos="4860"/>
        </w:tabs>
        <w:autoSpaceDE w:val="0"/>
        <w:ind w:left="284" w:hanging="284"/>
        <w:jc w:val="both"/>
        <w:rPr>
          <w:rFonts w:ascii="Cambria" w:eastAsia="Bookman Old Style" w:hAnsi="Cambria"/>
          <w:sz w:val="22"/>
          <w:szCs w:val="22"/>
        </w:rPr>
      </w:pPr>
      <w:r w:rsidRPr="00283C1A">
        <w:rPr>
          <w:rFonts w:ascii="Cambria" w:eastAsia="Bookman Old Style" w:hAnsi="Cambria"/>
          <w:sz w:val="22"/>
          <w:szCs w:val="22"/>
        </w:rPr>
        <w:t xml:space="preserve">Jeżeli na skutek działania lub zaniechania wykonawcy dojdzie do awarii, usterki lub innej szkody, wykonawca zobowiązany jest do jej usunięcia lub naprawienia na własny koszt </w:t>
      </w:r>
      <w:r w:rsidRPr="00283C1A">
        <w:rPr>
          <w:rFonts w:ascii="Cambria" w:eastAsia="Bookman Old Style" w:hAnsi="Cambria"/>
          <w:sz w:val="22"/>
          <w:szCs w:val="22"/>
        </w:rPr>
        <w:br/>
        <w:t>w wyznaczonym przez zamawiającego terminie.</w:t>
      </w:r>
    </w:p>
    <w:p w:rsidR="00D6702F" w:rsidRPr="00283C1A" w:rsidRDefault="00D6702F" w:rsidP="00D6702F">
      <w:pPr>
        <w:pStyle w:val="Normalny1"/>
        <w:numPr>
          <w:ilvl w:val="0"/>
          <w:numId w:val="13"/>
        </w:numPr>
        <w:tabs>
          <w:tab w:val="clear" w:pos="4860"/>
        </w:tabs>
        <w:autoSpaceDE w:val="0"/>
        <w:ind w:left="284" w:hanging="426"/>
        <w:jc w:val="both"/>
        <w:rPr>
          <w:rFonts w:ascii="Cambria" w:eastAsia="Bookman Old Style" w:hAnsi="Cambria"/>
          <w:sz w:val="22"/>
          <w:szCs w:val="22"/>
        </w:rPr>
      </w:pPr>
      <w:r w:rsidRPr="00283C1A">
        <w:rPr>
          <w:rFonts w:ascii="Cambria" w:eastAsia="Bookman Old Style" w:hAnsi="Cambria"/>
          <w:sz w:val="22"/>
          <w:szCs w:val="22"/>
        </w:rPr>
        <w:t>Jeżeli wykonawca opóźnia się w realizacji robót określonych w ust. 9 zamawiający zleci usunięcie awarii na koszt wykonawcy potrącając odpowiednie kwoty z przysługującego mu wynagrodzenia lub wykorzystując środki w ramach zabezpieczenia należytego wykonania robót.</w:t>
      </w:r>
    </w:p>
    <w:p w:rsidR="00D6702F" w:rsidRPr="00283C1A" w:rsidRDefault="00D6702F" w:rsidP="00D6702F">
      <w:pPr>
        <w:pStyle w:val="Normalny1"/>
        <w:numPr>
          <w:ilvl w:val="0"/>
          <w:numId w:val="13"/>
        </w:numPr>
        <w:tabs>
          <w:tab w:val="clear" w:pos="4860"/>
        </w:tabs>
        <w:autoSpaceDE w:val="0"/>
        <w:ind w:left="284" w:hanging="426"/>
        <w:jc w:val="both"/>
        <w:rPr>
          <w:rFonts w:ascii="Cambria" w:eastAsia="Bookman Old Style" w:hAnsi="Cambria"/>
          <w:sz w:val="22"/>
          <w:szCs w:val="22"/>
        </w:rPr>
      </w:pPr>
      <w:r w:rsidRPr="00283C1A">
        <w:rPr>
          <w:rFonts w:ascii="Cambria" w:hAnsi="Cambria"/>
          <w:sz w:val="22"/>
          <w:szCs w:val="22"/>
        </w:rPr>
        <w:t xml:space="preserve">Wykonawca zobowiązany jest bezwzględnie posiadać aprobaty techniczne, atesty, badania, certyfikaty i inne dokumenty wymagane prawem budowlanym, aktami wykonawczymi oraz innymi przepisami prawa, na montowane i wbudowywane w ramach zamówienia materiały </w:t>
      </w:r>
      <w:r w:rsidRPr="00283C1A">
        <w:rPr>
          <w:rFonts w:ascii="Cambria" w:hAnsi="Cambria"/>
          <w:sz w:val="22"/>
          <w:szCs w:val="22"/>
        </w:rPr>
        <w:br/>
        <w:t>i urządzenia.</w:t>
      </w:r>
    </w:p>
    <w:p w:rsidR="00D6702F" w:rsidRPr="00283C1A" w:rsidRDefault="00D6702F" w:rsidP="00D6702F">
      <w:pPr>
        <w:pStyle w:val="Normalny1"/>
        <w:numPr>
          <w:ilvl w:val="0"/>
          <w:numId w:val="13"/>
        </w:numPr>
        <w:tabs>
          <w:tab w:val="clear" w:pos="4860"/>
        </w:tabs>
        <w:autoSpaceDE w:val="0"/>
        <w:ind w:left="284" w:hanging="426"/>
        <w:jc w:val="both"/>
        <w:rPr>
          <w:rFonts w:ascii="Cambria" w:eastAsia="Bookman Old Style" w:hAnsi="Cambria"/>
          <w:sz w:val="22"/>
          <w:szCs w:val="22"/>
        </w:rPr>
      </w:pPr>
      <w:r w:rsidRPr="00283C1A">
        <w:rPr>
          <w:rFonts w:ascii="Cambria" w:hAnsi="Cambria"/>
          <w:spacing w:val="-4"/>
          <w:sz w:val="22"/>
          <w:szCs w:val="22"/>
        </w:rPr>
        <w:t>W każdym czasie, w trakcie realizacji robót, wykonawca zobowiązany jest udostępnić zamawiającemu dokumenty, o których mowa w ust. 11.</w:t>
      </w:r>
    </w:p>
    <w:p w:rsidR="00D6702F" w:rsidRPr="00283C1A" w:rsidRDefault="00D6702F" w:rsidP="00D6702F">
      <w:pPr>
        <w:pStyle w:val="Normalny1"/>
        <w:numPr>
          <w:ilvl w:val="0"/>
          <w:numId w:val="13"/>
        </w:numPr>
        <w:tabs>
          <w:tab w:val="clear" w:pos="4860"/>
        </w:tabs>
        <w:autoSpaceDE w:val="0"/>
        <w:ind w:left="284" w:hanging="426"/>
        <w:jc w:val="both"/>
        <w:rPr>
          <w:rFonts w:ascii="Cambria" w:eastAsia="Bookman Old Style" w:hAnsi="Cambria"/>
          <w:sz w:val="22"/>
          <w:szCs w:val="22"/>
        </w:rPr>
      </w:pPr>
      <w:r w:rsidRPr="00283C1A">
        <w:rPr>
          <w:rFonts w:ascii="Cambria" w:hAnsi="Cambria"/>
          <w:sz w:val="22"/>
          <w:szCs w:val="22"/>
        </w:rPr>
        <w:t>Wykonawca przed wbudowaniem materiałów i urządzeń będzie przekazywał zamawiającemu certyfikaty, badania, świadectwa, atesty, aprobaty.</w:t>
      </w:r>
    </w:p>
    <w:p w:rsidR="00D6702F" w:rsidRPr="00283C1A" w:rsidRDefault="00D6702F" w:rsidP="00D6702F">
      <w:pPr>
        <w:pStyle w:val="Normalny1"/>
        <w:numPr>
          <w:ilvl w:val="0"/>
          <w:numId w:val="13"/>
        </w:numPr>
        <w:tabs>
          <w:tab w:val="clear" w:pos="4860"/>
        </w:tabs>
        <w:autoSpaceDE w:val="0"/>
        <w:ind w:left="284" w:hanging="426"/>
        <w:jc w:val="both"/>
        <w:rPr>
          <w:rFonts w:ascii="Cambria" w:eastAsia="Bookman Old Style" w:hAnsi="Cambria"/>
          <w:sz w:val="22"/>
          <w:szCs w:val="22"/>
        </w:rPr>
      </w:pPr>
      <w:r w:rsidRPr="00283C1A">
        <w:rPr>
          <w:rFonts w:ascii="Cambria" w:hAnsi="Cambria"/>
          <w:sz w:val="22"/>
          <w:szCs w:val="22"/>
        </w:rPr>
        <w:t>Wykonawca zapewni pełną obsługę geodezyjną budowy. Zamawiający ma prawo żądać inwentaryzacji geodezyjnej, na każdym etapie realizacji przedmiotu umowy.</w:t>
      </w: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r w:rsidRPr="00283C1A">
        <w:rPr>
          <w:rFonts w:ascii="Cambria" w:eastAsia="Times New Roman" w:hAnsi="Cambria"/>
          <w:b/>
          <w:bCs/>
          <w:lang w:eastAsia="pl-PL"/>
        </w:rPr>
        <w:t>POTENCJAŁ WYKONAWCY</w:t>
      </w: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r w:rsidRPr="00283C1A">
        <w:rPr>
          <w:rFonts w:ascii="Cambria" w:eastAsia="Times New Roman" w:hAnsi="Cambria"/>
          <w:b/>
          <w:bCs/>
          <w:lang w:eastAsia="pl-PL"/>
        </w:rPr>
        <w:t>§ 6</w:t>
      </w:r>
    </w:p>
    <w:p w:rsidR="00D6702F" w:rsidRPr="00283C1A" w:rsidRDefault="00D6702F" w:rsidP="00D6702F">
      <w:pPr>
        <w:widowControl w:val="0"/>
        <w:numPr>
          <w:ilvl w:val="1"/>
          <w:numId w:val="26"/>
        </w:numPr>
        <w:tabs>
          <w:tab w:val="num" w:pos="426"/>
        </w:tabs>
        <w:autoSpaceDE w:val="0"/>
        <w:autoSpaceDN w:val="0"/>
        <w:adjustRightInd w:val="0"/>
        <w:spacing w:after="0" w:line="240" w:lineRule="auto"/>
        <w:ind w:left="426" w:hanging="426"/>
        <w:jc w:val="both"/>
        <w:rPr>
          <w:rFonts w:ascii="Cambria" w:eastAsia="Times New Roman" w:hAnsi="Cambria"/>
          <w:bCs/>
          <w:lang w:eastAsia="pl-PL"/>
        </w:rPr>
      </w:pPr>
      <w:r w:rsidRPr="00283C1A">
        <w:rPr>
          <w:rFonts w:ascii="Cambria" w:eastAsia="Times New Roman" w:hAnsi="Cambria"/>
          <w:bCs/>
          <w:lang w:eastAsia="pl-PL"/>
        </w:rPr>
        <w:t>Wykonawca oświadcza, że w celu realizacji umowy zapewni odpowiednie zasoby techniczne  oraz personel posiadający zdolności, doświadczenie, wiedzę oraz wymagane uprawnienia,</w:t>
      </w:r>
      <w:r w:rsidRPr="00283C1A">
        <w:rPr>
          <w:rFonts w:ascii="Cambria" w:eastAsia="Times New Roman" w:hAnsi="Cambria"/>
          <w:bCs/>
          <w:lang w:eastAsia="pl-PL"/>
        </w:rPr>
        <w:br/>
        <w:t xml:space="preserve"> w zakresie niezbędnym do wykonania przedmiotu umowy, zgodnie ze złożoną ofertą.</w:t>
      </w:r>
    </w:p>
    <w:p w:rsidR="00D6702F" w:rsidRPr="00283C1A" w:rsidRDefault="00D6702F" w:rsidP="00D6702F">
      <w:pPr>
        <w:widowControl w:val="0"/>
        <w:numPr>
          <w:ilvl w:val="1"/>
          <w:numId w:val="26"/>
        </w:numPr>
        <w:tabs>
          <w:tab w:val="num" w:pos="426"/>
        </w:tabs>
        <w:autoSpaceDE w:val="0"/>
        <w:autoSpaceDN w:val="0"/>
        <w:adjustRightInd w:val="0"/>
        <w:spacing w:after="0" w:line="240" w:lineRule="auto"/>
        <w:ind w:left="426" w:hanging="426"/>
        <w:jc w:val="both"/>
        <w:rPr>
          <w:rFonts w:ascii="Cambria" w:eastAsia="Times New Roman" w:hAnsi="Cambria"/>
          <w:bCs/>
          <w:lang w:eastAsia="pl-PL"/>
        </w:rPr>
      </w:pPr>
      <w:r w:rsidRPr="00283C1A">
        <w:rPr>
          <w:rFonts w:ascii="Cambria" w:eastAsia="Times New Roman" w:hAnsi="Cambria"/>
          <w:bCs/>
          <w:lang w:eastAsia="pl-PL"/>
        </w:rPr>
        <w:t>Wykonawca oświadcza, że posiada wiedzę i doświadczenie wymagane do realizacji  zadania będącego  przedmiotem umowy.</w:t>
      </w:r>
    </w:p>
    <w:p w:rsidR="00D6702F" w:rsidRPr="00283C1A" w:rsidRDefault="00D6702F" w:rsidP="00D6702F">
      <w:pPr>
        <w:widowControl w:val="0"/>
        <w:numPr>
          <w:ilvl w:val="1"/>
          <w:numId w:val="26"/>
        </w:numPr>
        <w:tabs>
          <w:tab w:val="num" w:pos="426"/>
        </w:tabs>
        <w:autoSpaceDE w:val="0"/>
        <w:autoSpaceDN w:val="0"/>
        <w:adjustRightInd w:val="0"/>
        <w:spacing w:after="0" w:line="240" w:lineRule="auto"/>
        <w:ind w:left="426" w:hanging="426"/>
        <w:jc w:val="both"/>
        <w:rPr>
          <w:rFonts w:ascii="Cambria" w:eastAsia="Times New Roman" w:hAnsi="Cambria"/>
          <w:bCs/>
          <w:lang w:eastAsia="pl-PL"/>
        </w:rPr>
      </w:pPr>
      <w:r w:rsidRPr="00283C1A">
        <w:rPr>
          <w:rFonts w:ascii="Cambria" w:eastAsia="Times New Roman" w:hAnsi="Cambria"/>
          <w:bCs/>
          <w:lang w:eastAsia="pl-PL"/>
        </w:rPr>
        <w:t xml:space="preserve">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w:t>
      </w:r>
      <w:r w:rsidRPr="00283C1A">
        <w:rPr>
          <w:rFonts w:ascii="Cambria" w:eastAsia="Times New Roman" w:hAnsi="Cambria"/>
          <w:bCs/>
          <w:lang w:eastAsia="pl-PL"/>
        </w:rPr>
        <w:br/>
        <w:t>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D6702F" w:rsidRPr="00283C1A" w:rsidRDefault="00D6702F" w:rsidP="00D6702F">
      <w:pPr>
        <w:widowControl w:val="0"/>
        <w:numPr>
          <w:ilvl w:val="1"/>
          <w:numId w:val="26"/>
        </w:numPr>
        <w:tabs>
          <w:tab w:val="num" w:pos="426"/>
        </w:tabs>
        <w:autoSpaceDE w:val="0"/>
        <w:autoSpaceDN w:val="0"/>
        <w:adjustRightInd w:val="0"/>
        <w:spacing w:after="0" w:line="240" w:lineRule="auto"/>
        <w:ind w:left="426" w:hanging="426"/>
        <w:jc w:val="both"/>
        <w:rPr>
          <w:rFonts w:ascii="Cambria" w:eastAsia="Times New Roman" w:hAnsi="Cambria"/>
          <w:bCs/>
          <w:lang w:eastAsia="pl-PL"/>
        </w:rPr>
      </w:pPr>
      <w:r w:rsidRPr="00283C1A">
        <w:rPr>
          <w:rFonts w:ascii="Cambria" w:eastAsia="Times New Roman" w:hAnsi="Cambria"/>
          <w:bCs/>
          <w:lang w:eastAsia="pl-PL"/>
        </w:rPr>
        <w:t xml:space="preserve">Personel Wykonawcy </w:t>
      </w:r>
    </w:p>
    <w:p w:rsidR="00D6702F" w:rsidRPr="00283C1A" w:rsidRDefault="00D6702F" w:rsidP="00D6702F">
      <w:pPr>
        <w:widowControl w:val="0"/>
        <w:numPr>
          <w:ilvl w:val="1"/>
          <w:numId w:val="27"/>
        </w:numPr>
        <w:autoSpaceDE w:val="0"/>
        <w:autoSpaceDN w:val="0"/>
        <w:adjustRightInd w:val="0"/>
        <w:spacing w:after="0" w:line="240" w:lineRule="auto"/>
        <w:ind w:left="709" w:hanging="283"/>
        <w:jc w:val="both"/>
        <w:rPr>
          <w:rFonts w:ascii="Cambria" w:eastAsia="Times New Roman" w:hAnsi="Cambria"/>
          <w:bCs/>
          <w:lang w:eastAsia="pl-PL"/>
        </w:rPr>
      </w:pPr>
      <w:r w:rsidRPr="00283C1A">
        <w:rPr>
          <w:rFonts w:ascii="Cambria" w:eastAsia="Times New Roman" w:hAnsi="Cambria"/>
          <w:bCs/>
          <w:lang w:eastAsia="pl-PL"/>
        </w:rPr>
        <w:t>Wykonawca oświadcza, że dysponuje osobami przygotowanymi do wykonywania robót budowlanych zgodnie z zakresem umowy.</w:t>
      </w:r>
    </w:p>
    <w:p w:rsidR="00D6702F" w:rsidRPr="00283C1A" w:rsidRDefault="00D6702F" w:rsidP="00D6702F">
      <w:pPr>
        <w:numPr>
          <w:ilvl w:val="1"/>
          <w:numId w:val="27"/>
        </w:numPr>
        <w:tabs>
          <w:tab w:val="left" w:pos="0"/>
        </w:tabs>
        <w:suppressAutoHyphens/>
        <w:spacing w:after="0" w:line="240" w:lineRule="auto"/>
        <w:ind w:left="709" w:hanging="283"/>
        <w:jc w:val="both"/>
        <w:rPr>
          <w:rFonts w:ascii="Cambria" w:eastAsia="Times New Roman" w:hAnsi="Cambria"/>
          <w:lang w:eastAsia="pl-PL"/>
        </w:rPr>
      </w:pPr>
      <w:r w:rsidRPr="00283C1A">
        <w:rPr>
          <w:rFonts w:ascii="Cambria" w:eastAsia="Times New Roman" w:hAnsi="Cambria"/>
          <w:bCs/>
          <w:lang w:eastAsia="pl-PL"/>
        </w:rPr>
        <w:t>Wykonawca</w:t>
      </w:r>
      <w:r w:rsidRPr="00283C1A">
        <w:rPr>
          <w:rFonts w:ascii="Cambria" w:eastAsia="Times New Roman" w:hAnsi="Cambria"/>
          <w:lang w:eastAsia="pl-PL"/>
        </w:rPr>
        <w:t xml:space="preserve"> ustanawia: </w:t>
      </w:r>
    </w:p>
    <w:p w:rsidR="00D6702F" w:rsidRPr="00283C1A" w:rsidRDefault="00D6702F" w:rsidP="00D6702F">
      <w:pPr>
        <w:autoSpaceDE w:val="0"/>
        <w:autoSpaceDN w:val="0"/>
        <w:spacing w:after="0" w:line="240" w:lineRule="auto"/>
        <w:ind w:left="851" w:hanging="284"/>
        <w:jc w:val="both"/>
        <w:rPr>
          <w:rFonts w:ascii="Cambria" w:eastAsia="Times New Roman" w:hAnsi="Cambria"/>
          <w:u w:val="single"/>
          <w:lang w:eastAsia="pl-PL"/>
        </w:rPr>
      </w:pPr>
      <w:r w:rsidRPr="00283C1A">
        <w:rPr>
          <w:rFonts w:ascii="Cambria" w:eastAsia="Times New Roman" w:hAnsi="Cambria"/>
          <w:lang w:eastAsia="pl-PL"/>
        </w:rPr>
        <w:t xml:space="preserve">- Kierownika budowy w osobie </w:t>
      </w:r>
      <w:r w:rsidRPr="00283C1A">
        <w:rPr>
          <w:rFonts w:ascii="Cambria" w:eastAsia="Times New Roman" w:hAnsi="Cambria"/>
          <w:b/>
          <w:lang w:eastAsia="pl-PL"/>
        </w:rPr>
        <w:t>………..</w:t>
      </w:r>
      <w:r w:rsidRPr="00283C1A">
        <w:rPr>
          <w:rFonts w:ascii="Cambria" w:eastAsia="Times New Roman" w:hAnsi="Cambria"/>
          <w:lang w:eastAsia="pl-PL"/>
        </w:rPr>
        <w:t xml:space="preserve"> z uprawnieniami do kierowania robotami budowlanymi </w:t>
      </w:r>
      <w:r w:rsidRPr="00283C1A">
        <w:rPr>
          <w:rFonts w:ascii="Cambria" w:hAnsi="Cambria"/>
        </w:rPr>
        <w:t>w specjalności inżynieryjnej drogowej lub odpowiadające im uprawnienia wydane na podstawie wcześniej obowiązujących przepisów</w:t>
      </w:r>
      <w:r w:rsidRPr="00283C1A">
        <w:rPr>
          <w:rFonts w:ascii="Cambria" w:eastAsia="Times New Roman" w:hAnsi="Cambria"/>
          <w:u w:val="single"/>
          <w:lang w:eastAsia="pl-PL"/>
        </w:rPr>
        <w:t xml:space="preserve"> </w:t>
      </w:r>
    </w:p>
    <w:p w:rsidR="00D6702F" w:rsidRPr="00283C1A" w:rsidRDefault="00D6702F" w:rsidP="00D6702F">
      <w:pPr>
        <w:numPr>
          <w:ilvl w:val="1"/>
          <w:numId w:val="27"/>
        </w:numPr>
        <w:autoSpaceDE w:val="0"/>
        <w:autoSpaceDN w:val="0"/>
        <w:spacing w:after="0" w:line="240" w:lineRule="auto"/>
        <w:ind w:left="709" w:hanging="283"/>
        <w:jc w:val="both"/>
        <w:rPr>
          <w:rFonts w:ascii="Cambria" w:eastAsia="Times New Roman" w:hAnsi="Cambria"/>
          <w:u w:val="single"/>
          <w:lang w:eastAsia="pl-PL"/>
        </w:rPr>
      </w:pPr>
      <w:r w:rsidRPr="00283C1A">
        <w:rPr>
          <w:rFonts w:ascii="Cambria" w:eastAsia="Times New Roman" w:hAnsi="Cambria"/>
          <w:u w:val="single"/>
          <w:lang w:eastAsia="pl-PL"/>
        </w:rPr>
        <w:t xml:space="preserve">Zmiana osób wyszczególnionych powyżej może być dokonana wyłącznie za zgodą Zamawiającego, pisemnym aneksem do umowy. </w:t>
      </w:r>
    </w:p>
    <w:p w:rsidR="00D6702F" w:rsidRPr="00283C1A" w:rsidRDefault="00D6702F" w:rsidP="00D6702F">
      <w:pPr>
        <w:numPr>
          <w:ilvl w:val="1"/>
          <w:numId w:val="26"/>
        </w:numPr>
        <w:tabs>
          <w:tab w:val="clear" w:pos="1440"/>
        </w:tabs>
        <w:spacing w:after="0" w:line="240" w:lineRule="auto"/>
        <w:ind w:left="709" w:hanging="425"/>
        <w:jc w:val="both"/>
        <w:rPr>
          <w:rFonts w:ascii="Cambria" w:eastAsia="Times New Roman" w:hAnsi="Cambria"/>
          <w:lang w:eastAsia="pl-PL"/>
        </w:rPr>
      </w:pPr>
      <w:r w:rsidRPr="00283C1A">
        <w:rPr>
          <w:rFonts w:ascii="Cambria" w:eastAsia="Times New Roman" w:hAnsi="Cambria"/>
          <w:lang w:eastAsia="pl-PL"/>
        </w:rPr>
        <w:t xml:space="preserve">Zgodnie z art.29 ust. 3a </w:t>
      </w:r>
      <w:proofErr w:type="spellStart"/>
      <w:r w:rsidRPr="00283C1A">
        <w:rPr>
          <w:rFonts w:ascii="Cambria" w:eastAsia="Times New Roman" w:hAnsi="Cambria"/>
          <w:lang w:eastAsia="pl-PL"/>
        </w:rPr>
        <w:t>Pzp</w:t>
      </w:r>
      <w:proofErr w:type="spellEnd"/>
      <w:r w:rsidRPr="00283C1A">
        <w:rPr>
          <w:rFonts w:ascii="Cambria" w:eastAsia="Times New Roman" w:hAnsi="Cambria"/>
          <w:lang w:eastAsia="pl-PL"/>
        </w:rPr>
        <w:t xml:space="preserve">  Wykonawca i/lub  podwykonawca/y zatrudni/ą na podstawie  umowy o pracę w całym okresie realizacji umowy: pracowników budowlanych.</w:t>
      </w:r>
    </w:p>
    <w:p w:rsidR="00D6702F" w:rsidRPr="00283C1A" w:rsidRDefault="00D6702F" w:rsidP="00D6702F">
      <w:pPr>
        <w:numPr>
          <w:ilvl w:val="1"/>
          <w:numId w:val="26"/>
        </w:numPr>
        <w:tabs>
          <w:tab w:val="clear" w:pos="1440"/>
          <w:tab w:val="num" w:pos="709"/>
        </w:tabs>
        <w:spacing w:after="0" w:line="240" w:lineRule="auto"/>
        <w:ind w:left="709" w:hanging="425"/>
        <w:jc w:val="both"/>
        <w:rPr>
          <w:rFonts w:ascii="Cambria" w:eastAsia="Times New Roman" w:hAnsi="Cambria"/>
          <w:lang w:eastAsia="pl-PL"/>
        </w:rPr>
      </w:pPr>
      <w:r w:rsidRPr="00283C1A">
        <w:rPr>
          <w:rFonts w:ascii="Cambria" w:eastAsia="Times New Roman" w:hAnsi="Cambria"/>
          <w:lang w:eastAsia="pl-PL"/>
        </w:rPr>
        <w:lastRenderedPageBreak/>
        <w:t xml:space="preserve"> W trakcie realizacji zamówienia Zamawiający uprawniony jest do wykonywania czynności kontrolnych wobec Wykonawcy odnośnie spełniania przez Wykonawcę lub podwykonawcę wymogu o którym mowa w ust. 5. Zamawiający uprawniony jest </w:t>
      </w:r>
      <w:r w:rsidRPr="00283C1A">
        <w:rPr>
          <w:rFonts w:ascii="Cambria" w:eastAsia="Times New Roman" w:hAnsi="Cambria"/>
          <w:lang w:eastAsia="pl-PL"/>
        </w:rPr>
        <w:br/>
        <w:t xml:space="preserve">w szczególności do: </w:t>
      </w:r>
    </w:p>
    <w:p w:rsidR="00D6702F" w:rsidRPr="00283C1A" w:rsidRDefault="00D6702F" w:rsidP="00D6702F">
      <w:pPr>
        <w:numPr>
          <w:ilvl w:val="0"/>
          <w:numId w:val="25"/>
        </w:numPr>
        <w:spacing w:after="0" w:line="240" w:lineRule="auto"/>
        <w:ind w:left="1418" w:hanging="425"/>
        <w:jc w:val="both"/>
        <w:rPr>
          <w:rFonts w:ascii="Cambria" w:eastAsia="Times New Roman" w:hAnsi="Cambria"/>
          <w:lang w:eastAsia="pl-PL"/>
        </w:rPr>
      </w:pPr>
      <w:r w:rsidRPr="00283C1A">
        <w:rPr>
          <w:rFonts w:ascii="Cambria" w:eastAsia="Times New Roman" w:hAnsi="Cambria"/>
          <w:lang w:eastAsia="pl-PL"/>
        </w:rPr>
        <w:t>żądania oświadczeń i dokumentów w zakresie potwierdzenia spełniania ww. wymogów i dokonywania ich oceny,</w:t>
      </w:r>
    </w:p>
    <w:p w:rsidR="00D6702F" w:rsidRPr="00283C1A" w:rsidRDefault="00D6702F" w:rsidP="00D6702F">
      <w:pPr>
        <w:numPr>
          <w:ilvl w:val="0"/>
          <w:numId w:val="25"/>
        </w:numPr>
        <w:spacing w:after="0" w:line="240" w:lineRule="auto"/>
        <w:ind w:left="1418" w:hanging="425"/>
        <w:jc w:val="both"/>
        <w:rPr>
          <w:rFonts w:ascii="Cambria" w:eastAsia="Times New Roman" w:hAnsi="Cambria"/>
          <w:lang w:eastAsia="pl-PL"/>
        </w:rPr>
      </w:pPr>
      <w:r w:rsidRPr="00283C1A">
        <w:rPr>
          <w:rFonts w:ascii="Cambria" w:eastAsia="Times New Roman" w:hAnsi="Cambria"/>
          <w:lang w:eastAsia="pl-PL"/>
        </w:rPr>
        <w:t>żądania wyjaśnień w przypadku wątpliwości w zakresie potwierdzenia spełniania ww. wymogów,</w:t>
      </w:r>
    </w:p>
    <w:p w:rsidR="00D6702F" w:rsidRPr="00283C1A" w:rsidRDefault="00D6702F" w:rsidP="00D6702F">
      <w:pPr>
        <w:numPr>
          <w:ilvl w:val="0"/>
          <w:numId w:val="25"/>
        </w:numPr>
        <w:spacing w:after="0" w:line="240" w:lineRule="auto"/>
        <w:ind w:left="1418" w:hanging="425"/>
        <w:jc w:val="both"/>
        <w:rPr>
          <w:rFonts w:ascii="Cambria" w:eastAsia="Times New Roman" w:hAnsi="Cambria"/>
          <w:lang w:eastAsia="pl-PL"/>
        </w:rPr>
      </w:pPr>
      <w:r w:rsidRPr="00283C1A">
        <w:rPr>
          <w:rFonts w:ascii="Cambria" w:eastAsia="Times New Roman" w:hAnsi="Cambria"/>
          <w:lang w:eastAsia="pl-PL"/>
        </w:rPr>
        <w:t>przeprowadzania kontroli na miejscu wykonywania świadczenia.</w:t>
      </w:r>
    </w:p>
    <w:p w:rsidR="00D6702F" w:rsidRPr="00283C1A" w:rsidRDefault="00D6702F" w:rsidP="00D6702F">
      <w:pPr>
        <w:numPr>
          <w:ilvl w:val="1"/>
          <w:numId w:val="26"/>
        </w:numPr>
        <w:tabs>
          <w:tab w:val="clear" w:pos="1440"/>
          <w:tab w:val="num" w:pos="709"/>
        </w:tabs>
        <w:spacing w:after="0" w:line="240" w:lineRule="auto"/>
        <w:ind w:left="709" w:hanging="425"/>
        <w:jc w:val="both"/>
        <w:rPr>
          <w:rFonts w:ascii="Cambria" w:eastAsia="Times New Roman" w:hAnsi="Cambria"/>
          <w:lang w:eastAsia="pl-PL"/>
        </w:rPr>
      </w:pPr>
      <w:r w:rsidRPr="00283C1A">
        <w:rPr>
          <w:rFonts w:ascii="Cambria" w:eastAsia="Times New Roman" w:hAnsi="Cambria"/>
          <w:lang w:eastAsia="pl-PL"/>
        </w:rPr>
        <w:t xml:space="preserve">Przed rozpoczęciem robót budowlanych Wykonawca dostarczy przedstawicielowi Zamawiającego oświadczenie, że przy realizacji robót będzie zatrudniał osoby, o których mowa w </w:t>
      </w:r>
      <w:proofErr w:type="spellStart"/>
      <w:r w:rsidRPr="00283C1A">
        <w:rPr>
          <w:rFonts w:ascii="Cambria" w:eastAsia="Times New Roman" w:hAnsi="Cambria"/>
          <w:lang w:eastAsia="pl-PL"/>
        </w:rPr>
        <w:t>pkt</w:t>
      </w:r>
      <w:proofErr w:type="spellEnd"/>
      <w:r w:rsidRPr="00283C1A">
        <w:rPr>
          <w:rFonts w:ascii="Cambria" w:eastAsia="Times New Roman" w:hAnsi="Cambria"/>
          <w:lang w:eastAsia="pl-PL"/>
        </w:rPr>
        <w:t xml:space="preserve"> 5, na podstawie umowy o pracę (dotyczy również Podwykonawców) oraz dokument „Wykaz Pracowników realizujących zamówienie”. </w:t>
      </w:r>
    </w:p>
    <w:p w:rsidR="00D6702F" w:rsidRPr="00283C1A" w:rsidRDefault="00D6702F" w:rsidP="00D6702F">
      <w:pPr>
        <w:numPr>
          <w:ilvl w:val="1"/>
          <w:numId w:val="26"/>
        </w:numPr>
        <w:tabs>
          <w:tab w:val="clear" w:pos="1440"/>
          <w:tab w:val="num" w:pos="709"/>
        </w:tabs>
        <w:spacing w:after="0" w:line="240" w:lineRule="auto"/>
        <w:ind w:left="709" w:hanging="425"/>
        <w:jc w:val="both"/>
        <w:rPr>
          <w:rFonts w:ascii="Cambria" w:eastAsia="Times New Roman" w:hAnsi="Cambria"/>
          <w:lang w:eastAsia="pl-PL"/>
        </w:rPr>
      </w:pPr>
      <w:r w:rsidRPr="00283C1A">
        <w:rPr>
          <w:rFonts w:ascii="Cambria" w:eastAsia="Times New Roman" w:hAnsi="Cambria"/>
          <w:lang w:eastAsia="pl-PL"/>
        </w:rPr>
        <w:t xml:space="preserve">Niezłożenie przez wykonawcę żądanych przez zamawiającego oświadczeń </w:t>
      </w:r>
      <w:r w:rsidRPr="00283C1A">
        <w:rPr>
          <w:rFonts w:ascii="Cambria" w:eastAsia="Times New Roman" w:hAnsi="Cambria"/>
          <w:lang w:eastAsia="pl-PL"/>
        </w:rPr>
        <w:br/>
        <w:t>i dokumentów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 czynności.</w:t>
      </w:r>
    </w:p>
    <w:p w:rsidR="00D6702F" w:rsidRPr="00283C1A" w:rsidRDefault="00D6702F" w:rsidP="00D6702F">
      <w:pPr>
        <w:pStyle w:val="Normalny1"/>
        <w:autoSpaceDE w:val="0"/>
        <w:ind w:left="284"/>
        <w:jc w:val="both"/>
        <w:rPr>
          <w:rFonts w:ascii="Cambria" w:eastAsia="Bookman Old Style" w:hAnsi="Cambria"/>
          <w:sz w:val="22"/>
          <w:szCs w:val="22"/>
        </w:rPr>
      </w:pPr>
    </w:p>
    <w:p w:rsidR="00D6702F" w:rsidRPr="00283C1A" w:rsidRDefault="00D6702F" w:rsidP="00D6702F">
      <w:pPr>
        <w:pStyle w:val="Normalny1"/>
        <w:autoSpaceDE w:val="0"/>
        <w:rPr>
          <w:rFonts w:ascii="Cambria" w:eastAsia="Bookman Old Style" w:hAnsi="Cambria"/>
          <w:b/>
          <w:bCs/>
          <w:sz w:val="22"/>
          <w:szCs w:val="22"/>
        </w:rPr>
      </w:pPr>
    </w:p>
    <w:p w:rsidR="00D6702F" w:rsidRPr="00283C1A" w:rsidRDefault="00D6702F" w:rsidP="00D6702F">
      <w:pPr>
        <w:pStyle w:val="Normalny1"/>
        <w:autoSpaceDE w:val="0"/>
        <w:jc w:val="center"/>
        <w:rPr>
          <w:rFonts w:ascii="Cambria" w:eastAsia="Bookman Old Style" w:hAnsi="Cambria"/>
          <w:b/>
          <w:bCs/>
          <w:sz w:val="22"/>
          <w:szCs w:val="22"/>
        </w:rPr>
      </w:pPr>
      <w:r w:rsidRPr="00283C1A">
        <w:rPr>
          <w:rFonts w:ascii="Cambria" w:eastAsia="Bookman Old Style" w:hAnsi="Cambria"/>
          <w:b/>
          <w:bCs/>
          <w:sz w:val="22"/>
          <w:szCs w:val="22"/>
        </w:rPr>
        <w:t>PODWYKONAWSTWO</w:t>
      </w:r>
    </w:p>
    <w:p w:rsidR="00D6702F" w:rsidRPr="00283C1A" w:rsidRDefault="00D6702F" w:rsidP="00D6702F">
      <w:pPr>
        <w:pStyle w:val="Normalny1"/>
        <w:autoSpaceDE w:val="0"/>
        <w:ind w:left="360" w:hanging="360"/>
        <w:jc w:val="center"/>
        <w:rPr>
          <w:rFonts w:ascii="Cambria" w:eastAsia="Bookman Old Style" w:hAnsi="Cambria"/>
          <w:b/>
          <w:bCs/>
          <w:sz w:val="22"/>
          <w:szCs w:val="22"/>
        </w:rPr>
      </w:pPr>
      <w:r w:rsidRPr="00283C1A">
        <w:rPr>
          <w:rFonts w:ascii="Cambria" w:eastAsia="Bookman Old Style" w:hAnsi="Cambria"/>
          <w:b/>
          <w:bCs/>
          <w:sz w:val="22"/>
          <w:szCs w:val="22"/>
        </w:rPr>
        <w:t>§ 7.</w:t>
      </w:r>
    </w:p>
    <w:p w:rsidR="00D6702F" w:rsidRPr="00283C1A" w:rsidRDefault="00D6702F" w:rsidP="00D6702F">
      <w:pPr>
        <w:widowControl w:val="0"/>
        <w:numPr>
          <w:ilvl w:val="0"/>
          <w:numId w:val="21"/>
        </w:numPr>
        <w:autoSpaceDE w:val="0"/>
        <w:autoSpaceDN w:val="0"/>
        <w:adjustRightInd w:val="0"/>
        <w:spacing w:after="0" w:line="240" w:lineRule="auto"/>
        <w:ind w:left="284" w:hanging="284"/>
        <w:jc w:val="both"/>
        <w:rPr>
          <w:rFonts w:ascii="Cambria" w:eastAsia="Times New Roman" w:hAnsi="Cambria"/>
          <w:bCs/>
          <w:lang w:eastAsia="pl-PL"/>
        </w:rPr>
      </w:pPr>
      <w:r w:rsidRPr="00283C1A">
        <w:rPr>
          <w:rFonts w:ascii="Cambria" w:eastAsia="Times New Roman" w:hAnsi="Cambria"/>
          <w:bCs/>
          <w:lang w:eastAsia="pl-PL"/>
        </w:rPr>
        <w:t>Wykonawca w uzgodnieniu z Zamawiającym może powierzyć, zgodnie z ofertą Wykonawcy, wykonanie części robót lub usług lub dostaw podwykonawcom pod warunkiem, że posiadają oni kwalifikacje do ich wykonania.</w:t>
      </w:r>
    </w:p>
    <w:p w:rsidR="00D6702F" w:rsidRPr="00283C1A" w:rsidRDefault="00D6702F" w:rsidP="00D6702F">
      <w:pPr>
        <w:widowControl w:val="0"/>
        <w:numPr>
          <w:ilvl w:val="0"/>
          <w:numId w:val="21"/>
        </w:numPr>
        <w:autoSpaceDE w:val="0"/>
        <w:autoSpaceDN w:val="0"/>
        <w:adjustRightInd w:val="0"/>
        <w:spacing w:after="0" w:line="240" w:lineRule="auto"/>
        <w:ind w:left="284" w:hanging="284"/>
        <w:jc w:val="both"/>
        <w:rPr>
          <w:rFonts w:ascii="Cambria" w:eastAsia="Times New Roman" w:hAnsi="Cambria"/>
          <w:bCs/>
          <w:lang w:eastAsia="pl-PL"/>
        </w:rPr>
      </w:pPr>
      <w:r w:rsidRPr="00283C1A">
        <w:rPr>
          <w:rFonts w:ascii="Cambria" w:eastAsia="Times New Roman" w:hAnsi="Cambria"/>
          <w:bCs/>
          <w:lang w:eastAsia="pl-PL"/>
        </w:rPr>
        <w:t>Wykonawca  powierzy   Podwykonawcom   wykonanie następujących robót  stanowiących przedmiot umowy ……………………………….……………………….………………………</w:t>
      </w:r>
    </w:p>
    <w:p w:rsidR="00D6702F" w:rsidRPr="00283C1A" w:rsidRDefault="00D6702F" w:rsidP="00D6702F">
      <w:pPr>
        <w:widowControl w:val="0"/>
        <w:numPr>
          <w:ilvl w:val="0"/>
          <w:numId w:val="21"/>
        </w:numPr>
        <w:autoSpaceDE w:val="0"/>
        <w:autoSpaceDN w:val="0"/>
        <w:adjustRightInd w:val="0"/>
        <w:spacing w:after="0" w:line="240" w:lineRule="auto"/>
        <w:ind w:left="284" w:hanging="284"/>
        <w:jc w:val="both"/>
        <w:rPr>
          <w:rFonts w:ascii="Cambria" w:eastAsia="Times New Roman" w:hAnsi="Cambria"/>
          <w:bCs/>
          <w:lang w:eastAsia="pl-PL"/>
        </w:rPr>
      </w:pPr>
      <w:r w:rsidRPr="00283C1A">
        <w:rPr>
          <w:rFonts w:ascii="Cambria" w:eastAsia="Times New Roman" w:hAnsi="Cambria"/>
          <w:bCs/>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D6702F" w:rsidRPr="00283C1A" w:rsidRDefault="00D6702F" w:rsidP="00D6702F">
      <w:pPr>
        <w:widowControl w:val="0"/>
        <w:numPr>
          <w:ilvl w:val="0"/>
          <w:numId w:val="21"/>
        </w:numPr>
        <w:autoSpaceDE w:val="0"/>
        <w:autoSpaceDN w:val="0"/>
        <w:adjustRightInd w:val="0"/>
        <w:spacing w:after="0" w:line="240" w:lineRule="auto"/>
        <w:ind w:left="284" w:hanging="284"/>
        <w:jc w:val="both"/>
        <w:rPr>
          <w:rFonts w:ascii="Cambria" w:eastAsia="Times New Roman" w:hAnsi="Cambria"/>
          <w:bCs/>
          <w:lang w:eastAsia="pl-PL"/>
        </w:rPr>
      </w:pPr>
      <w:r w:rsidRPr="00283C1A">
        <w:rPr>
          <w:rFonts w:ascii="Cambria" w:eastAsia="Times New Roman" w:hAnsi="Cambria"/>
          <w:bCs/>
          <w:lang w:eastAsia="pl-PL"/>
        </w:rPr>
        <w:t>Wykonawca jest odpowiedzialny za działania lub zaniechania Podwykonawców, dalszych Podwykonawców, ich przedstawicieli lub pracowników, jak za własne działania lub zaniechania.</w:t>
      </w:r>
    </w:p>
    <w:p w:rsidR="00D6702F" w:rsidRPr="00283C1A" w:rsidRDefault="00D6702F" w:rsidP="00D6702F">
      <w:pPr>
        <w:widowControl w:val="0"/>
        <w:numPr>
          <w:ilvl w:val="0"/>
          <w:numId w:val="21"/>
        </w:numPr>
        <w:autoSpaceDE w:val="0"/>
        <w:autoSpaceDN w:val="0"/>
        <w:adjustRightInd w:val="0"/>
        <w:spacing w:after="0" w:line="240" w:lineRule="auto"/>
        <w:ind w:left="284" w:hanging="284"/>
        <w:jc w:val="both"/>
        <w:rPr>
          <w:rFonts w:ascii="Cambria" w:eastAsia="Times New Roman" w:hAnsi="Cambria"/>
          <w:bCs/>
          <w:lang w:eastAsia="pl-PL"/>
        </w:rPr>
      </w:pPr>
      <w:r w:rsidRPr="00283C1A">
        <w:rPr>
          <w:rFonts w:ascii="Cambria" w:eastAsia="Times New Roman" w:hAnsi="Cambria"/>
          <w:bCs/>
          <w:lang w:eastAsia="pl-PL"/>
        </w:rPr>
        <w:t>Umowa z Podwykonawcą lub dalszym Podwykonawcą powinna stanowić w szczególności, iż:</w:t>
      </w:r>
    </w:p>
    <w:p w:rsidR="00D6702F" w:rsidRPr="00283C1A" w:rsidRDefault="00D6702F" w:rsidP="00D6702F">
      <w:pPr>
        <w:widowControl w:val="0"/>
        <w:numPr>
          <w:ilvl w:val="0"/>
          <w:numId w:val="22"/>
        </w:numPr>
        <w:autoSpaceDE w:val="0"/>
        <w:autoSpaceDN w:val="0"/>
        <w:adjustRightInd w:val="0"/>
        <w:spacing w:after="0" w:line="240" w:lineRule="auto"/>
        <w:ind w:left="709" w:hanging="425"/>
        <w:jc w:val="both"/>
        <w:rPr>
          <w:rFonts w:ascii="Cambria" w:eastAsia="Times New Roman" w:hAnsi="Cambria"/>
          <w:bCs/>
          <w:lang w:eastAsia="pl-PL"/>
        </w:rPr>
      </w:pPr>
      <w:r w:rsidRPr="00283C1A">
        <w:rPr>
          <w:rFonts w:ascii="Cambria" w:eastAsia="Times New Roman" w:hAnsi="Cambria"/>
          <w:bCs/>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D6702F" w:rsidRPr="00283C1A" w:rsidRDefault="00D6702F" w:rsidP="00D6702F">
      <w:pPr>
        <w:widowControl w:val="0"/>
        <w:numPr>
          <w:ilvl w:val="0"/>
          <w:numId w:val="22"/>
        </w:numPr>
        <w:autoSpaceDE w:val="0"/>
        <w:autoSpaceDN w:val="0"/>
        <w:adjustRightInd w:val="0"/>
        <w:spacing w:after="0" w:line="240" w:lineRule="auto"/>
        <w:ind w:left="709" w:hanging="425"/>
        <w:jc w:val="both"/>
        <w:rPr>
          <w:rFonts w:ascii="Cambria" w:eastAsia="Times New Roman" w:hAnsi="Cambria"/>
          <w:bCs/>
          <w:lang w:eastAsia="pl-PL"/>
        </w:rPr>
      </w:pPr>
      <w:r w:rsidRPr="00283C1A">
        <w:rPr>
          <w:rFonts w:ascii="Cambria" w:eastAsia="Times New Roman" w:hAnsi="Cambria"/>
          <w:bCs/>
          <w:lang w:eastAsia="pl-PL"/>
        </w:rPr>
        <w:t>przedmiotem umowy o podwykonawstwo jest wyłącznie wykonanie, odpowiednio: robót budowlanych, dostaw lub usług, które ściśle odpowiadają części zamówienia określonego</w:t>
      </w:r>
      <w:r w:rsidRPr="00283C1A">
        <w:rPr>
          <w:rFonts w:ascii="Cambria" w:eastAsia="Times New Roman" w:hAnsi="Cambria"/>
          <w:b/>
          <w:bCs/>
          <w:lang w:eastAsia="pl-PL"/>
        </w:rPr>
        <w:t xml:space="preserve"> </w:t>
      </w:r>
      <w:r w:rsidRPr="00283C1A">
        <w:rPr>
          <w:rFonts w:ascii="Cambria" w:eastAsia="Times New Roman" w:hAnsi="Cambria"/>
          <w:bCs/>
          <w:lang w:eastAsia="pl-PL"/>
        </w:rPr>
        <w:t>umową zawartą pomiędzy Zamawiającym a Wykonawcą,</w:t>
      </w:r>
    </w:p>
    <w:p w:rsidR="00D6702F" w:rsidRPr="00283C1A" w:rsidRDefault="00D6702F" w:rsidP="00D6702F">
      <w:pPr>
        <w:widowControl w:val="0"/>
        <w:numPr>
          <w:ilvl w:val="0"/>
          <w:numId w:val="22"/>
        </w:numPr>
        <w:autoSpaceDE w:val="0"/>
        <w:autoSpaceDN w:val="0"/>
        <w:adjustRightInd w:val="0"/>
        <w:spacing w:after="0" w:line="240" w:lineRule="auto"/>
        <w:ind w:left="709" w:hanging="425"/>
        <w:jc w:val="both"/>
        <w:rPr>
          <w:rFonts w:ascii="Cambria" w:eastAsia="Times New Roman" w:hAnsi="Cambria"/>
          <w:bCs/>
          <w:lang w:eastAsia="pl-PL"/>
        </w:rPr>
      </w:pPr>
      <w:r w:rsidRPr="00283C1A">
        <w:rPr>
          <w:rFonts w:ascii="Cambria" w:eastAsia="Times New Roman" w:hAnsi="Cambria"/>
          <w:bCs/>
          <w:lang w:eastAsia="pl-PL"/>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6702F" w:rsidRPr="00283C1A" w:rsidRDefault="00D6702F" w:rsidP="00D6702F">
      <w:pPr>
        <w:widowControl w:val="0"/>
        <w:numPr>
          <w:ilvl w:val="0"/>
          <w:numId w:val="22"/>
        </w:numPr>
        <w:autoSpaceDE w:val="0"/>
        <w:autoSpaceDN w:val="0"/>
        <w:adjustRightInd w:val="0"/>
        <w:spacing w:after="0" w:line="240" w:lineRule="auto"/>
        <w:ind w:left="709" w:hanging="425"/>
        <w:jc w:val="both"/>
        <w:rPr>
          <w:rFonts w:ascii="Cambria" w:eastAsia="Times New Roman" w:hAnsi="Cambria"/>
          <w:bCs/>
          <w:lang w:eastAsia="pl-PL"/>
        </w:rPr>
      </w:pPr>
      <w:r w:rsidRPr="00283C1A">
        <w:rPr>
          <w:rFonts w:ascii="Cambria" w:eastAsia="Times New Roman" w:hAnsi="Cambria"/>
          <w:bCs/>
          <w:lang w:eastAsia="pl-PL"/>
        </w:rPr>
        <w:t xml:space="preserve">wykonanie przedmiotu umowy o podwykonawstwo zostaje określone na co najmniej takim poziomie jakości, jaki wynika z umowy zawartej pomiędzy Zamawiającym </w:t>
      </w:r>
      <w:r w:rsidRPr="00283C1A">
        <w:rPr>
          <w:rFonts w:ascii="Cambria" w:eastAsia="Times New Roman" w:hAnsi="Cambria"/>
          <w:bCs/>
          <w:lang w:eastAsia="pl-PL"/>
        </w:rPr>
        <w:br/>
        <w:t>a Wykonawcą oraz standardom deklarowanym w Ofercie Wykonawcy,</w:t>
      </w:r>
    </w:p>
    <w:p w:rsidR="00D6702F" w:rsidRPr="00283C1A" w:rsidRDefault="00D6702F" w:rsidP="00D6702F">
      <w:pPr>
        <w:widowControl w:val="0"/>
        <w:numPr>
          <w:ilvl w:val="0"/>
          <w:numId w:val="22"/>
        </w:numPr>
        <w:autoSpaceDE w:val="0"/>
        <w:autoSpaceDN w:val="0"/>
        <w:adjustRightInd w:val="0"/>
        <w:spacing w:after="0" w:line="240" w:lineRule="auto"/>
        <w:ind w:left="709" w:hanging="425"/>
        <w:jc w:val="both"/>
        <w:rPr>
          <w:rFonts w:ascii="Cambria" w:eastAsia="Times New Roman" w:hAnsi="Cambria"/>
          <w:bCs/>
          <w:lang w:eastAsia="pl-PL"/>
        </w:rPr>
      </w:pPr>
      <w:r w:rsidRPr="00283C1A">
        <w:rPr>
          <w:rFonts w:ascii="Cambria" w:eastAsia="Times New Roman" w:hAnsi="Cambria"/>
          <w:bCs/>
          <w:lang w:eastAsia="pl-PL"/>
        </w:rPr>
        <w:t>okres odpowiedzialności Podwykonawcy lub dalszego Podwykonawcy za wady przedmiotu Umowy o podwykonawstwo, nie będzie  krótszy od okresu odpowiedzialności</w:t>
      </w:r>
      <w:r w:rsidRPr="00283C1A">
        <w:rPr>
          <w:rFonts w:ascii="Cambria" w:eastAsia="Times New Roman" w:hAnsi="Cambria"/>
          <w:b/>
          <w:bCs/>
          <w:lang w:eastAsia="pl-PL"/>
        </w:rPr>
        <w:t xml:space="preserve"> </w:t>
      </w:r>
      <w:r w:rsidRPr="00283C1A">
        <w:rPr>
          <w:rFonts w:ascii="Cambria" w:eastAsia="Times New Roman" w:hAnsi="Cambria"/>
          <w:bCs/>
          <w:lang w:eastAsia="pl-PL"/>
        </w:rPr>
        <w:t>za wady przedmiotu Umowy Wykonawcy wobec Zamawiającego,</w:t>
      </w:r>
    </w:p>
    <w:p w:rsidR="00D6702F" w:rsidRPr="00283C1A" w:rsidRDefault="00D6702F" w:rsidP="00D6702F">
      <w:pPr>
        <w:widowControl w:val="0"/>
        <w:numPr>
          <w:ilvl w:val="0"/>
          <w:numId w:val="22"/>
        </w:numPr>
        <w:autoSpaceDE w:val="0"/>
        <w:autoSpaceDN w:val="0"/>
        <w:adjustRightInd w:val="0"/>
        <w:spacing w:after="0" w:line="240" w:lineRule="auto"/>
        <w:ind w:left="709" w:hanging="425"/>
        <w:jc w:val="both"/>
        <w:rPr>
          <w:rFonts w:ascii="Cambria" w:eastAsia="Times New Roman" w:hAnsi="Cambria"/>
          <w:bCs/>
          <w:lang w:eastAsia="pl-PL"/>
        </w:rPr>
      </w:pPr>
      <w:r w:rsidRPr="00283C1A">
        <w:rPr>
          <w:rFonts w:ascii="Cambria" w:eastAsia="Times New Roman" w:hAnsi="Cambria"/>
          <w:bCs/>
          <w:lang w:eastAsia="pl-PL"/>
        </w:rPr>
        <w:lastRenderedPageBreak/>
        <w:t>Podwykonawca lub dalszy Podwykonawca są zobowiązani do przedstawiania Zamawiającemu na jego żądanie dokumentów, oświadczeń i wyjaśnień dotyczących realizacji Umowy o podwykonawstwo.</w:t>
      </w:r>
    </w:p>
    <w:p w:rsidR="00D6702F" w:rsidRPr="00283C1A" w:rsidRDefault="00D6702F" w:rsidP="00D6702F">
      <w:pPr>
        <w:widowControl w:val="0"/>
        <w:numPr>
          <w:ilvl w:val="0"/>
          <w:numId w:val="21"/>
        </w:numPr>
        <w:autoSpaceDE w:val="0"/>
        <w:autoSpaceDN w:val="0"/>
        <w:adjustRightInd w:val="0"/>
        <w:spacing w:after="0" w:line="240" w:lineRule="auto"/>
        <w:ind w:left="284" w:hanging="284"/>
        <w:jc w:val="both"/>
        <w:rPr>
          <w:rFonts w:ascii="Cambria" w:eastAsia="Times New Roman" w:hAnsi="Cambria"/>
          <w:bCs/>
          <w:lang w:eastAsia="pl-PL"/>
        </w:rPr>
      </w:pPr>
      <w:r w:rsidRPr="00283C1A">
        <w:rPr>
          <w:rFonts w:ascii="Cambria" w:eastAsia="Times New Roman" w:hAnsi="Cambria"/>
          <w:bCs/>
          <w:lang w:eastAsia="pl-PL"/>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D6702F" w:rsidRPr="00283C1A" w:rsidRDefault="00D6702F" w:rsidP="00D6702F">
      <w:pPr>
        <w:widowControl w:val="0"/>
        <w:numPr>
          <w:ilvl w:val="0"/>
          <w:numId w:val="21"/>
        </w:numPr>
        <w:autoSpaceDE w:val="0"/>
        <w:autoSpaceDN w:val="0"/>
        <w:adjustRightInd w:val="0"/>
        <w:spacing w:after="0" w:line="240" w:lineRule="auto"/>
        <w:ind w:left="284" w:hanging="284"/>
        <w:jc w:val="both"/>
        <w:rPr>
          <w:rFonts w:ascii="Cambria" w:eastAsia="Times New Roman" w:hAnsi="Cambria"/>
          <w:b/>
          <w:bCs/>
          <w:lang w:eastAsia="pl-PL"/>
        </w:rPr>
      </w:pPr>
      <w:r w:rsidRPr="00283C1A">
        <w:rPr>
          <w:rFonts w:ascii="Cambria" w:eastAsia="Times New Roman" w:hAnsi="Cambria"/>
          <w:bCs/>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r w:rsidRPr="00283C1A">
        <w:rPr>
          <w:rFonts w:ascii="Cambria" w:eastAsia="Times New Roman" w:hAnsi="Cambria"/>
          <w:b/>
          <w:bCs/>
          <w:lang w:eastAsia="pl-PL"/>
        </w:rPr>
        <w:t xml:space="preserve"> </w:t>
      </w:r>
    </w:p>
    <w:p w:rsidR="00D6702F" w:rsidRPr="00283C1A" w:rsidRDefault="00D6702F" w:rsidP="00D6702F">
      <w:pPr>
        <w:widowControl w:val="0"/>
        <w:numPr>
          <w:ilvl w:val="0"/>
          <w:numId w:val="21"/>
        </w:numPr>
        <w:autoSpaceDE w:val="0"/>
        <w:autoSpaceDN w:val="0"/>
        <w:adjustRightInd w:val="0"/>
        <w:spacing w:after="0" w:line="240" w:lineRule="auto"/>
        <w:ind w:left="284" w:hanging="284"/>
        <w:jc w:val="both"/>
        <w:rPr>
          <w:rFonts w:ascii="Cambria" w:eastAsia="Times New Roman" w:hAnsi="Cambria"/>
          <w:bCs/>
          <w:lang w:eastAsia="pl-PL"/>
        </w:rPr>
      </w:pPr>
      <w:r w:rsidRPr="00283C1A">
        <w:rPr>
          <w:rFonts w:ascii="Cambria" w:eastAsia="Times New Roman" w:hAnsi="Cambria"/>
          <w:bCs/>
          <w:lang w:eastAsia="pl-PL"/>
        </w:rPr>
        <w:t xml:space="preserve">Projekt Umowy o podwykonawstwo, której przedmiotem są roboty budowlane, będzie uważany za zaakceptowany przez Zamawiającego, jeżeli Zamawiający w terminie 7 dni od dnia przedłożenia mu projektu nie zgłosi na piśmie zastrzeżeń.  </w:t>
      </w:r>
    </w:p>
    <w:p w:rsidR="00D6702F" w:rsidRPr="00283C1A" w:rsidRDefault="00D6702F" w:rsidP="00D6702F">
      <w:pPr>
        <w:widowControl w:val="0"/>
        <w:numPr>
          <w:ilvl w:val="0"/>
          <w:numId w:val="21"/>
        </w:numPr>
        <w:autoSpaceDE w:val="0"/>
        <w:autoSpaceDN w:val="0"/>
        <w:adjustRightInd w:val="0"/>
        <w:spacing w:after="0" w:line="240" w:lineRule="auto"/>
        <w:ind w:left="284" w:hanging="284"/>
        <w:jc w:val="both"/>
        <w:rPr>
          <w:rFonts w:ascii="Cambria" w:eastAsia="Times New Roman" w:hAnsi="Cambria"/>
          <w:bCs/>
          <w:lang w:eastAsia="pl-PL"/>
        </w:rPr>
      </w:pPr>
      <w:r w:rsidRPr="00283C1A">
        <w:rPr>
          <w:rFonts w:ascii="Cambria" w:eastAsia="Times New Roman" w:hAnsi="Cambria"/>
          <w:bCs/>
          <w:lang w:eastAsia="pl-PL"/>
        </w:rPr>
        <w:t xml:space="preserve">W przypadku zgłoszenia przez Zamawiającego zastrzeżeń do projektu umowy </w:t>
      </w:r>
      <w:r w:rsidRPr="00283C1A">
        <w:rPr>
          <w:rFonts w:ascii="Cambria" w:eastAsia="Times New Roman" w:hAnsi="Cambria"/>
          <w:bCs/>
          <w:lang w:eastAsia="pl-PL"/>
        </w:rPr>
        <w:br/>
        <w:t>o podwykonawstwo w terminie określonym w ust. 8 Wykonawca, Podwykonawca lub dalszy Podwykonawca może przedłożyć zmieniony projekt Umowy o podwykonawstwo, uwzględniający w całości zastrzeżenia Zamawiającego.</w:t>
      </w:r>
    </w:p>
    <w:p w:rsidR="00D6702F" w:rsidRPr="00283C1A" w:rsidRDefault="00D6702F" w:rsidP="00D6702F">
      <w:pPr>
        <w:widowControl w:val="0"/>
        <w:numPr>
          <w:ilvl w:val="0"/>
          <w:numId w:val="21"/>
        </w:numPr>
        <w:autoSpaceDE w:val="0"/>
        <w:autoSpaceDN w:val="0"/>
        <w:adjustRightInd w:val="0"/>
        <w:spacing w:after="0" w:line="240" w:lineRule="auto"/>
        <w:ind w:left="284" w:hanging="426"/>
        <w:jc w:val="both"/>
        <w:rPr>
          <w:rFonts w:ascii="Cambria" w:eastAsia="Times New Roman" w:hAnsi="Cambria"/>
          <w:bCs/>
          <w:lang w:eastAsia="pl-PL"/>
        </w:rPr>
      </w:pPr>
      <w:r w:rsidRPr="00283C1A">
        <w:rPr>
          <w:rFonts w:ascii="Cambria" w:eastAsia="Times New Roman" w:hAnsi="Cambria"/>
          <w:bCs/>
          <w:lang w:eastAsia="pl-PL"/>
        </w:rPr>
        <w:t>Do zawarcia przez Podwykonawcę umowy z dalszym podwykonawcą jest wymagana zgoda Zamawiającego i  Wykonawcy.</w:t>
      </w:r>
    </w:p>
    <w:p w:rsidR="00D6702F" w:rsidRPr="00283C1A" w:rsidRDefault="00D6702F" w:rsidP="00D6702F">
      <w:pPr>
        <w:widowControl w:val="0"/>
        <w:numPr>
          <w:ilvl w:val="0"/>
          <w:numId w:val="21"/>
        </w:numPr>
        <w:autoSpaceDE w:val="0"/>
        <w:autoSpaceDN w:val="0"/>
        <w:adjustRightInd w:val="0"/>
        <w:spacing w:after="0" w:line="240" w:lineRule="auto"/>
        <w:ind w:left="284" w:hanging="426"/>
        <w:jc w:val="both"/>
        <w:rPr>
          <w:rFonts w:ascii="Cambria" w:eastAsia="Times New Roman" w:hAnsi="Cambria"/>
          <w:b/>
          <w:bCs/>
          <w:lang w:eastAsia="pl-PL"/>
        </w:rPr>
      </w:pPr>
      <w:r w:rsidRPr="00283C1A">
        <w:rPr>
          <w:rFonts w:ascii="Cambria" w:eastAsia="Times New Roman" w:hAnsi="Cambria"/>
          <w:bCs/>
          <w:lang w:eastAsia="pl-P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t>
      </w:r>
      <w:r w:rsidRPr="00283C1A">
        <w:rPr>
          <w:rFonts w:ascii="Cambria" w:eastAsia="Times New Roman" w:hAnsi="Cambria"/>
          <w:bCs/>
          <w:lang w:eastAsia="pl-PL"/>
        </w:rPr>
        <w:br/>
        <w:t>w terminie 7 dni od dnia zawarcia tej Umowy.</w:t>
      </w:r>
    </w:p>
    <w:p w:rsidR="00D6702F" w:rsidRPr="00283C1A" w:rsidRDefault="00D6702F" w:rsidP="00D6702F">
      <w:pPr>
        <w:widowControl w:val="0"/>
        <w:numPr>
          <w:ilvl w:val="0"/>
          <w:numId w:val="21"/>
        </w:numPr>
        <w:autoSpaceDE w:val="0"/>
        <w:autoSpaceDN w:val="0"/>
        <w:adjustRightInd w:val="0"/>
        <w:spacing w:after="0" w:line="240" w:lineRule="auto"/>
        <w:ind w:left="284" w:hanging="426"/>
        <w:jc w:val="both"/>
        <w:rPr>
          <w:rFonts w:ascii="Cambria" w:eastAsia="Times New Roman" w:hAnsi="Cambria"/>
          <w:b/>
          <w:bCs/>
          <w:lang w:eastAsia="pl-PL"/>
        </w:rPr>
      </w:pPr>
      <w:r w:rsidRPr="00283C1A">
        <w:rPr>
          <w:rFonts w:ascii="Cambria" w:eastAsia="Times New Roman" w:hAnsi="Cambria"/>
          <w:bCs/>
          <w:lang w:eastAsia="pl-PL"/>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50.000,00 zł.</w:t>
      </w:r>
    </w:p>
    <w:p w:rsidR="00D6702F" w:rsidRPr="00283C1A" w:rsidRDefault="00D6702F" w:rsidP="00D6702F">
      <w:pPr>
        <w:widowControl w:val="0"/>
        <w:numPr>
          <w:ilvl w:val="0"/>
          <w:numId w:val="21"/>
        </w:numPr>
        <w:autoSpaceDE w:val="0"/>
        <w:autoSpaceDN w:val="0"/>
        <w:adjustRightInd w:val="0"/>
        <w:spacing w:after="0" w:line="240" w:lineRule="auto"/>
        <w:ind w:left="284" w:hanging="426"/>
        <w:jc w:val="both"/>
        <w:rPr>
          <w:rFonts w:ascii="Cambria" w:eastAsia="Times New Roman" w:hAnsi="Cambria"/>
          <w:bCs/>
          <w:lang w:eastAsia="pl-PL"/>
        </w:rPr>
      </w:pPr>
      <w:r w:rsidRPr="00283C1A">
        <w:rPr>
          <w:rFonts w:ascii="Cambria" w:eastAsia="Times New Roman" w:hAnsi="Cambria"/>
          <w:bCs/>
          <w:lang w:eastAsia="pl-PL"/>
        </w:rPr>
        <w:t>Wykonawca, Podwykonawca lub dalszy Podwykonawca nie może polecić Podwykonawcy realizacji przedmiotu umowy o podwykonawstwo, której przedmiotem są roboty budowlane w przypadku braku jej akceptacji przez Zamawiającego.</w:t>
      </w:r>
    </w:p>
    <w:p w:rsidR="00D6702F" w:rsidRPr="00283C1A" w:rsidRDefault="00D6702F" w:rsidP="00D6702F">
      <w:pPr>
        <w:widowControl w:val="0"/>
        <w:numPr>
          <w:ilvl w:val="0"/>
          <w:numId w:val="21"/>
        </w:numPr>
        <w:autoSpaceDE w:val="0"/>
        <w:autoSpaceDN w:val="0"/>
        <w:adjustRightInd w:val="0"/>
        <w:spacing w:after="0" w:line="240" w:lineRule="auto"/>
        <w:ind w:left="284" w:hanging="426"/>
        <w:jc w:val="both"/>
        <w:rPr>
          <w:rFonts w:ascii="Cambria" w:eastAsia="Times New Roman" w:hAnsi="Cambria"/>
          <w:bCs/>
          <w:lang w:eastAsia="pl-PL"/>
        </w:rPr>
      </w:pPr>
      <w:r w:rsidRPr="00283C1A">
        <w:rPr>
          <w:rFonts w:ascii="Cambria" w:eastAsia="Times New Roman" w:hAnsi="Cambria"/>
          <w:bCs/>
          <w:lang w:eastAsia="pl-PL"/>
        </w:rPr>
        <w:t xml:space="preserve">Zamawiający może zażądać od Wykonawcy niezwłocznego usunięcia z terenu budowy Podwykonawcy lub dalszego Podwykonawcy, z którym nie została zawarta umowa </w:t>
      </w:r>
      <w:r w:rsidRPr="00283C1A">
        <w:rPr>
          <w:rFonts w:ascii="Cambria" w:eastAsia="Times New Roman" w:hAnsi="Cambria"/>
          <w:bCs/>
          <w:lang w:eastAsia="pl-PL"/>
        </w:rPr>
        <w:br/>
        <w:t>o podwykonawstwo zaakceptowana przez Zamawiającego, lub może usunąć</w:t>
      </w:r>
      <w:r w:rsidRPr="00283C1A">
        <w:rPr>
          <w:rFonts w:ascii="Cambria" w:eastAsia="Times New Roman" w:hAnsi="Cambria"/>
          <w:b/>
          <w:bCs/>
          <w:lang w:eastAsia="pl-PL"/>
        </w:rPr>
        <w:t xml:space="preserve"> </w:t>
      </w:r>
      <w:r w:rsidRPr="00283C1A">
        <w:rPr>
          <w:rFonts w:ascii="Cambria" w:eastAsia="Times New Roman" w:hAnsi="Cambria"/>
          <w:bCs/>
          <w:lang w:eastAsia="pl-PL"/>
        </w:rPr>
        <w:t xml:space="preserve">takiego Podwykonawcę lub dalszego Podwykonawcę na koszt Wykonawcy. </w:t>
      </w:r>
    </w:p>
    <w:p w:rsidR="00D6702F" w:rsidRPr="00283C1A" w:rsidRDefault="00D6702F" w:rsidP="00D6702F">
      <w:pPr>
        <w:widowControl w:val="0"/>
        <w:numPr>
          <w:ilvl w:val="0"/>
          <w:numId w:val="21"/>
        </w:numPr>
        <w:autoSpaceDE w:val="0"/>
        <w:autoSpaceDN w:val="0"/>
        <w:adjustRightInd w:val="0"/>
        <w:spacing w:after="0" w:line="240" w:lineRule="auto"/>
        <w:ind w:left="284" w:hanging="426"/>
        <w:jc w:val="both"/>
        <w:rPr>
          <w:rFonts w:ascii="Cambria" w:eastAsia="Times New Roman" w:hAnsi="Cambria"/>
          <w:bCs/>
          <w:lang w:eastAsia="pl-PL"/>
        </w:rPr>
      </w:pPr>
      <w:r w:rsidRPr="00283C1A">
        <w:rPr>
          <w:rFonts w:ascii="Cambria" w:eastAsia="Times New Roman" w:hAnsi="Cambria"/>
          <w:bCs/>
          <w:lang w:eastAsia="pl-PL"/>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t>
      </w:r>
    </w:p>
    <w:p w:rsidR="00D6702F" w:rsidRPr="00283C1A" w:rsidRDefault="00D6702F" w:rsidP="00D6702F">
      <w:pPr>
        <w:widowControl w:val="0"/>
        <w:numPr>
          <w:ilvl w:val="0"/>
          <w:numId w:val="21"/>
        </w:numPr>
        <w:autoSpaceDE w:val="0"/>
        <w:autoSpaceDN w:val="0"/>
        <w:adjustRightInd w:val="0"/>
        <w:spacing w:after="0" w:line="240" w:lineRule="auto"/>
        <w:ind w:left="284" w:hanging="426"/>
        <w:jc w:val="both"/>
        <w:rPr>
          <w:rFonts w:ascii="Cambria" w:eastAsia="Times New Roman" w:hAnsi="Cambria"/>
          <w:bCs/>
          <w:lang w:eastAsia="pl-PL"/>
        </w:rPr>
      </w:pPr>
      <w:r w:rsidRPr="00283C1A">
        <w:rPr>
          <w:rFonts w:ascii="Cambria" w:eastAsia="Times New Roman" w:hAnsi="Cambria"/>
          <w:bCs/>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6702F" w:rsidRPr="00283C1A" w:rsidRDefault="00D6702F" w:rsidP="00D6702F">
      <w:pPr>
        <w:widowControl w:val="0"/>
        <w:numPr>
          <w:ilvl w:val="0"/>
          <w:numId w:val="21"/>
        </w:numPr>
        <w:autoSpaceDE w:val="0"/>
        <w:autoSpaceDN w:val="0"/>
        <w:adjustRightInd w:val="0"/>
        <w:spacing w:after="0" w:line="240" w:lineRule="auto"/>
        <w:ind w:left="284" w:hanging="426"/>
        <w:jc w:val="both"/>
        <w:rPr>
          <w:rFonts w:ascii="Cambria" w:eastAsia="Times New Roman" w:hAnsi="Cambria"/>
          <w:bCs/>
          <w:lang w:eastAsia="pl-PL"/>
        </w:rPr>
      </w:pPr>
      <w:r w:rsidRPr="00283C1A">
        <w:rPr>
          <w:rFonts w:ascii="Cambria" w:eastAsia="Times New Roman" w:hAnsi="Cambria"/>
          <w:bCs/>
          <w:lang w:eastAsia="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w:t>
      </w:r>
      <w:r w:rsidRPr="00283C1A">
        <w:rPr>
          <w:rFonts w:ascii="Cambria" w:eastAsia="Times New Roman" w:hAnsi="Cambria"/>
          <w:bCs/>
          <w:lang w:eastAsia="pl-PL"/>
        </w:rPr>
        <w:lastRenderedPageBreak/>
        <w:t>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6702F" w:rsidRPr="00283C1A" w:rsidRDefault="00D6702F" w:rsidP="00D6702F">
      <w:pPr>
        <w:widowControl w:val="0"/>
        <w:numPr>
          <w:ilvl w:val="0"/>
          <w:numId w:val="21"/>
        </w:numPr>
        <w:autoSpaceDE w:val="0"/>
        <w:autoSpaceDN w:val="0"/>
        <w:adjustRightInd w:val="0"/>
        <w:spacing w:after="0" w:line="240" w:lineRule="auto"/>
        <w:ind w:left="284" w:hanging="426"/>
        <w:jc w:val="both"/>
        <w:rPr>
          <w:rFonts w:ascii="Cambria" w:eastAsia="Times New Roman" w:hAnsi="Cambria"/>
          <w:bCs/>
          <w:lang w:eastAsia="pl-PL"/>
        </w:rPr>
      </w:pPr>
      <w:r w:rsidRPr="00283C1A">
        <w:rPr>
          <w:rFonts w:ascii="Cambria" w:eastAsia="Times New Roman" w:hAnsi="Cambria"/>
          <w:bCs/>
          <w:lang w:eastAsia="pl-PL"/>
        </w:rPr>
        <w:t xml:space="preserve">Do sposobu i terminu zapłaty wynagrodzenia podwykonawcy lub dalszemu podwykonawcy będą miały zastosowanie przepisy art. 143c ustawy </w:t>
      </w:r>
      <w:proofErr w:type="spellStart"/>
      <w:r w:rsidRPr="00283C1A">
        <w:rPr>
          <w:rFonts w:ascii="Cambria" w:eastAsia="Times New Roman" w:hAnsi="Cambria"/>
          <w:bCs/>
          <w:lang w:eastAsia="pl-PL"/>
        </w:rPr>
        <w:t>Pzp</w:t>
      </w:r>
      <w:proofErr w:type="spellEnd"/>
      <w:r w:rsidRPr="00283C1A">
        <w:rPr>
          <w:rFonts w:ascii="Cambria" w:eastAsia="Times New Roman" w:hAnsi="Cambria"/>
          <w:bCs/>
          <w:lang w:eastAsia="pl-PL"/>
        </w:rPr>
        <w:t xml:space="preserve">. </w:t>
      </w:r>
    </w:p>
    <w:p w:rsidR="00D6702F" w:rsidRPr="00283C1A" w:rsidRDefault="00D6702F" w:rsidP="00D6702F">
      <w:pPr>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r w:rsidRPr="00283C1A">
        <w:rPr>
          <w:rFonts w:ascii="Cambria" w:eastAsia="Times New Roman" w:hAnsi="Cambria"/>
          <w:b/>
          <w:bCs/>
          <w:lang w:eastAsia="pl-PL"/>
        </w:rPr>
        <w:t>WYNAGRODZENIE  I  ROZLICZENIE ROBÓT</w:t>
      </w: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r w:rsidRPr="00283C1A">
        <w:rPr>
          <w:rFonts w:ascii="Cambria" w:eastAsia="Times New Roman" w:hAnsi="Cambria"/>
          <w:b/>
          <w:bCs/>
          <w:lang w:eastAsia="pl-PL"/>
        </w:rPr>
        <w:t>§ 8.</w:t>
      </w:r>
    </w:p>
    <w:p w:rsidR="00D6702F" w:rsidRPr="00283C1A" w:rsidRDefault="00D6702F" w:rsidP="00D6702F">
      <w:pPr>
        <w:numPr>
          <w:ilvl w:val="0"/>
          <w:numId w:val="15"/>
        </w:numPr>
        <w:tabs>
          <w:tab w:val="clear" w:pos="720"/>
        </w:tabs>
        <w:spacing w:after="0" w:line="240" w:lineRule="auto"/>
        <w:ind w:left="284" w:hanging="284"/>
        <w:jc w:val="both"/>
        <w:rPr>
          <w:rFonts w:ascii="Cambria" w:hAnsi="Cambria"/>
        </w:rPr>
      </w:pPr>
      <w:r w:rsidRPr="00283C1A">
        <w:rPr>
          <w:rFonts w:ascii="Cambria" w:eastAsia="Bookman Old Style" w:hAnsi="Cambria"/>
        </w:rPr>
        <w:t xml:space="preserve">Za wykonanie przedmiotu umowy zamawiający zapłaci wykonawcy wynagrodzenie                                            w wysokości: ……………….. złotych netto </w:t>
      </w:r>
      <w:r w:rsidRPr="00283C1A">
        <w:rPr>
          <w:rFonts w:ascii="Cambria" w:hAnsi="Cambria"/>
          <w:b/>
        </w:rPr>
        <w:t>,</w:t>
      </w:r>
      <w:r w:rsidRPr="00283C1A">
        <w:rPr>
          <w:rFonts w:ascii="Cambria" w:hAnsi="Cambria"/>
        </w:rPr>
        <w:t xml:space="preserve"> plus podatek VAT 23 % w kwocie ……………</w:t>
      </w:r>
      <w:r w:rsidRPr="00283C1A">
        <w:rPr>
          <w:rFonts w:ascii="Cambria" w:eastAsia="Bookman Old Style" w:hAnsi="Cambria"/>
        </w:rPr>
        <w:t xml:space="preserve"> złotych </w:t>
      </w:r>
      <w:r w:rsidRPr="00283C1A">
        <w:rPr>
          <w:rFonts w:ascii="Cambria" w:hAnsi="Cambria"/>
        </w:rPr>
        <w:t xml:space="preserve">co daje wynagrodzenie brutto w kwocie: </w:t>
      </w:r>
      <w:r w:rsidRPr="00283C1A">
        <w:rPr>
          <w:rFonts w:ascii="Cambria" w:eastAsia="Bookman Old Style" w:hAnsi="Cambria"/>
          <w:b/>
        </w:rPr>
        <w:t xml:space="preserve">……………… złotych </w:t>
      </w:r>
      <w:r w:rsidRPr="00283C1A">
        <w:rPr>
          <w:rFonts w:ascii="Cambria" w:eastAsia="Bookman Old Style" w:hAnsi="Cambria"/>
        </w:rPr>
        <w:t xml:space="preserve"> (słownie:…………………………………………………) </w:t>
      </w:r>
    </w:p>
    <w:p w:rsidR="00D6702F" w:rsidRPr="00283C1A" w:rsidRDefault="00D6702F" w:rsidP="00D6702F">
      <w:pPr>
        <w:numPr>
          <w:ilvl w:val="0"/>
          <w:numId w:val="15"/>
        </w:numPr>
        <w:tabs>
          <w:tab w:val="clear" w:pos="720"/>
        </w:tabs>
        <w:spacing w:after="0" w:line="240" w:lineRule="auto"/>
        <w:ind w:left="284" w:hanging="284"/>
        <w:jc w:val="both"/>
        <w:rPr>
          <w:rFonts w:ascii="Cambria" w:hAnsi="Cambria"/>
        </w:rPr>
      </w:pPr>
      <w:r w:rsidRPr="00283C1A">
        <w:rPr>
          <w:rFonts w:ascii="Cambria" w:eastAsia="Bookman Old Style" w:hAnsi="Cambria"/>
        </w:rPr>
        <w:t xml:space="preserve">Wynagrodzenie wskazane w ust. 1 </w:t>
      </w:r>
      <w:r w:rsidRPr="00283C1A">
        <w:rPr>
          <w:rFonts w:ascii="Cambria" w:hAnsi="Cambria"/>
        </w:rPr>
        <w:t xml:space="preserve">obejmuje wszystkie koszty związane z realizacją przedmiotu zamówienia oraz ryzyko wykonawcy z tytułu prawidłowego ich oszacowania </w:t>
      </w:r>
      <w:r w:rsidRPr="00283C1A">
        <w:rPr>
          <w:rFonts w:ascii="Cambria" w:hAnsi="Cambria"/>
        </w:rPr>
        <w:br/>
        <w:t>i innych czynników mających lub mogących mieć wpływ na koszty.</w:t>
      </w:r>
    </w:p>
    <w:p w:rsidR="00D6702F" w:rsidRPr="00283C1A" w:rsidRDefault="00D6702F" w:rsidP="00D6702F">
      <w:pPr>
        <w:numPr>
          <w:ilvl w:val="0"/>
          <w:numId w:val="15"/>
        </w:numPr>
        <w:tabs>
          <w:tab w:val="clear" w:pos="720"/>
        </w:tabs>
        <w:spacing w:after="0" w:line="240" w:lineRule="auto"/>
        <w:ind w:left="284" w:hanging="284"/>
        <w:jc w:val="both"/>
        <w:rPr>
          <w:rFonts w:ascii="Cambria" w:hAnsi="Cambria"/>
        </w:rPr>
      </w:pPr>
      <w:r w:rsidRPr="00283C1A">
        <w:rPr>
          <w:rFonts w:ascii="Cambria" w:eastAsia="Bookman Old Style" w:hAnsi="Cambria"/>
        </w:rPr>
        <w:t>Wynagrodzenie wskazane w ust. 1 jest wynagrodzeniem ryczałtowym.</w:t>
      </w:r>
    </w:p>
    <w:p w:rsidR="00D6702F" w:rsidRPr="00283C1A" w:rsidRDefault="00D6702F" w:rsidP="00D6702F">
      <w:pPr>
        <w:numPr>
          <w:ilvl w:val="0"/>
          <w:numId w:val="15"/>
        </w:numPr>
        <w:tabs>
          <w:tab w:val="clear" w:pos="720"/>
        </w:tabs>
        <w:spacing w:after="0" w:line="240" w:lineRule="auto"/>
        <w:ind w:left="284" w:hanging="284"/>
        <w:jc w:val="both"/>
        <w:rPr>
          <w:rFonts w:ascii="Cambria" w:hAnsi="Cambria"/>
        </w:rPr>
      </w:pPr>
      <w:r w:rsidRPr="00283C1A">
        <w:rPr>
          <w:rFonts w:ascii="Cambria" w:hAnsi="Cambria"/>
        </w:rPr>
        <w:t>Niedoszacowanie, pominięcie oraz brak rozpoznania zakresu i rozmiaru przedmiotu umowy nie może być podstawą do żądania zmiany wynagrodzenia ryczałtowego chociażby nastąpiło zwiększenie rozmiarów lub kosztów prac.</w:t>
      </w:r>
    </w:p>
    <w:p w:rsidR="00D6702F" w:rsidRPr="00283C1A" w:rsidRDefault="00D6702F" w:rsidP="00D6702F">
      <w:pPr>
        <w:numPr>
          <w:ilvl w:val="0"/>
          <w:numId w:val="15"/>
        </w:numPr>
        <w:tabs>
          <w:tab w:val="clear" w:pos="720"/>
        </w:tabs>
        <w:spacing w:after="0" w:line="240" w:lineRule="auto"/>
        <w:ind w:left="284" w:hanging="284"/>
        <w:jc w:val="both"/>
        <w:rPr>
          <w:rFonts w:ascii="Cambria" w:hAnsi="Cambria"/>
        </w:rPr>
      </w:pPr>
      <w:r w:rsidRPr="00283C1A">
        <w:rPr>
          <w:rFonts w:ascii="Cambria" w:hAnsi="Cambria"/>
        </w:rPr>
        <w:t xml:space="preserve">Płatność nastąpi na podstawie faktury wystawionej przez wykonawcę za zrealizowany </w:t>
      </w:r>
      <w:r w:rsidRPr="00283C1A">
        <w:rPr>
          <w:rFonts w:ascii="Cambria" w:hAnsi="Cambria"/>
        </w:rPr>
        <w:br/>
        <w:t xml:space="preserve">i odebrany przedmiot zamówienia. </w:t>
      </w:r>
    </w:p>
    <w:p w:rsidR="00D6702F" w:rsidRPr="00283C1A" w:rsidRDefault="00D6702F" w:rsidP="00D6702F">
      <w:pPr>
        <w:numPr>
          <w:ilvl w:val="0"/>
          <w:numId w:val="15"/>
        </w:numPr>
        <w:tabs>
          <w:tab w:val="clear" w:pos="720"/>
        </w:tabs>
        <w:spacing w:after="0" w:line="240" w:lineRule="auto"/>
        <w:ind w:left="284" w:hanging="284"/>
        <w:jc w:val="both"/>
        <w:rPr>
          <w:rFonts w:ascii="Cambria" w:hAnsi="Cambria"/>
        </w:rPr>
      </w:pPr>
      <w:r w:rsidRPr="00283C1A">
        <w:rPr>
          <w:rFonts w:ascii="Cambria" w:hAnsi="Cambria"/>
        </w:rPr>
        <w:t>Wykonawca wystawi fakturę po dokonaniu skutecznego odbioru przedmiotu zamówienia</w:t>
      </w:r>
      <w:r w:rsidRPr="00283C1A">
        <w:rPr>
          <w:rFonts w:ascii="Cambria" w:eastAsia="Bookman Old Style" w:hAnsi="Cambria"/>
          <w:bCs/>
        </w:rPr>
        <w:t>.</w:t>
      </w:r>
    </w:p>
    <w:p w:rsidR="00D6702F" w:rsidRPr="00283C1A" w:rsidRDefault="00D6702F" w:rsidP="00D6702F">
      <w:pPr>
        <w:numPr>
          <w:ilvl w:val="0"/>
          <w:numId w:val="15"/>
        </w:numPr>
        <w:tabs>
          <w:tab w:val="clear" w:pos="720"/>
        </w:tabs>
        <w:spacing w:after="0" w:line="240" w:lineRule="auto"/>
        <w:ind w:left="284" w:hanging="284"/>
        <w:jc w:val="both"/>
        <w:rPr>
          <w:rFonts w:ascii="Cambria" w:hAnsi="Cambria"/>
        </w:rPr>
      </w:pPr>
      <w:r w:rsidRPr="00283C1A">
        <w:rPr>
          <w:rFonts w:ascii="Cambria" w:eastAsia="Bookman Old Style" w:hAnsi="Cambria"/>
        </w:rPr>
        <w:t>Zamawiający dokona płatności w terminie nie dłuższym niż 30 dni od daty doręczenia kompletnej faktury Zamawiającemu.</w:t>
      </w:r>
    </w:p>
    <w:p w:rsidR="00D6702F" w:rsidRPr="00283C1A" w:rsidRDefault="00D6702F" w:rsidP="00D6702F">
      <w:pPr>
        <w:numPr>
          <w:ilvl w:val="0"/>
          <w:numId w:val="15"/>
        </w:numPr>
        <w:tabs>
          <w:tab w:val="clear" w:pos="720"/>
        </w:tabs>
        <w:spacing w:after="0" w:line="240" w:lineRule="auto"/>
        <w:ind w:left="284" w:hanging="284"/>
        <w:jc w:val="both"/>
        <w:rPr>
          <w:rFonts w:ascii="Cambria" w:hAnsi="Cambria"/>
        </w:rPr>
      </w:pPr>
      <w:r w:rsidRPr="00283C1A">
        <w:rPr>
          <w:rFonts w:ascii="Cambria" w:eastAsia="Bookman Old Style" w:hAnsi="Cambria"/>
        </w:rPr>
        <w:t xml:space="preserve">Dniem płatności jest dzień wydania przez zamawiającego polecenia zapłaty do banku, </w:t>
      </w:r>
      <w:r w:rsidRPr="00283C1A">
        <w:rPr>
          <w:rFonts w:ascii="Cambria" w:eastAsia="Bookman Old Style" w:hAnsi="Cambria"/>
        </w:rPr>
        <w:br/>
        <w:t>w którym prowadzony jest jego rachunek.</w:t>
      </w:r>
    </w:p>
    <w:p w:rsidR="00D6702F" w:rsidRPr="00283C1A" w:rsidRDefault="00D6702F" w:rsidP="00D6702F">
      <w:pPr>
        <w:numPr>
          <w:ilvl w:val="0"/>
          <w:numId w:val="15"/>
        </w:numPr>
        <w:tabs>
          <w:tab w:val="clear" w:pos="720"/>
        </w:tabs>
        <w:spacing w:after="0" w:line="240" w:lineRule="auto"/>
        <w:ind w:left="284" w:hanging="284"/>
        <w:jc w:val="both"/>
        <w:rPr>
          <w:rFonts w:ascii="Cambria" w:hAnsi="Cambria"/>
        </w:rPr>
      </w:pPr>
      <w:r w:rsidRPr="00283C1A">
        <w:rPr>
          <w:rFonts w:ascii="Cambria" w:eastAsia="Bookman Old Style" w:hAnsi="Cambria"/>
        </w:rPr>
        <w:t>Zamawiający nie będzie udzielał zaliczek na poczet wykonania zamówienia.</w:t>
      </w:r>
    </w:p>
    <w:p w:rsidR="00D6702F" w:rsidRPr="00283C1A" w:rsidRDefault="00D6702F" w:rsidP="00D6702F">
      <w:pPr>
        <w:numPr>
          <w:ilvl w:val="0"/>
          <w:numId w:val="15"/>
        </w:numPr>
        <w:tabs>
          <w:tab w:val="clear" w:pos="720"/>
        </w:tabs>
        <w:spacing w:after="0" w:line="240" w:lineRule="auto"/>
        <w:ind w:left="284"/>
        <w:jc w:val="both"/>
        <w:rPr>
          <w:rFonts w:ascii="Cambria" w:hAnsi="Cambria"/>
        </w:rPr>
      </w:pPr>
      <w:r w:rsidRPr="00283C1A">
        <w:rPr>
          <w:rFonts w:ascii="Cambria" w:eastAsia="Times New Roman" w:hAnsi="Cambria"/>
          <w:bCs/>
          <w:lang w:eastAsia="pl-PL"/>
        </w:rPr>
        <w:t>Zapłata wynagrodzenia nastąpi przelewem na wskazany przez Wykonawcę rachunek bankowy o numerze: …………………………………………………………………………………………………………</w:t>
      </w:r>
    </w:p>
    <w:p w:rsidR="00D6702F" w:rsidRPr="00283C1A" w:rsidRDefault="00D6702F" w:rsidP="00D6702F">
      <w:pPr>
        <w:numPr>
          <w:ilvl w:val="0"/>
          <w:numId w:val="15"/>
        </w:numPr>
        <w:tabs>
          <w:tab w:val="clear" w:pos="720"/>
        </w:tabs>
        <w:spacing w:after="0" w:line="240" w:lineRule="auto"/>
        <w:ind w:left="284"/>
        <w:jc w:val="both"/>
        <w:rPr>
          <w:rFonts w:ascii="Cambria" w:hAnsi="Cambria"/>
        </w:rPr>
      </w:pPr>
      <w:r w:rsidRPr="00283C1A">
        <w:rPr>
          <w:rFonts w:ascii="Cambria" w:eastAsia="Times New Roman" w:hAnsi="Cambria"/>
          <w:bCs/>
          <w:lang w:eastAsia="pl-PL"/>
        </w:rPr>
        <w:t>Wykonawca oświadcza, że powyższy rachunek bankowy należy do  niego i że posiada oddzielnie wydzielony rachunek VAT na cele prowadzonej działalności gospodarczej.</w:t>
      </w:r>
    </w:p>
    <w:p w:rsidR="00D6702F" w:rsidRPr="00283C1A" w:rsidRDefault="00D6702F" w:rsidP="00D6702F">
      <w:pPr>
        <w:numPr>
          <w:ilvl w:val="0"/>
          <w:numId w:val="15"/>
        </w:numPr>
        <w:tabs>
          <w:tab w:val="clear" w:pos="720"/>
        </w:tabs>
        <w:spacing w:after="0" w:line="240" w:lineRule="auto"/>
        <w:ind w:left="284"/>
        <w:jc w:val="both"/>
        <w:rPr>
          <w:rFonts w:ascii="Cambria" w:hAnsi="Cambria"/>
        </w:rPr>
      </w:pPr>
      <w:r w:rsidRPr="00283C1A">
        <w:rPr>
          <w:rFonts w:ascii="Cambria" w:eastAsia="Times New Roman" w:hAnsi="Cambria"/>
          <w:bCs/>
          <w:lang w:eastAsia="pl-PL"/>
        </w:rPr>
        <w:t>Płatność zostanie dokonana za pośrednictwem metody podzielonej płatności (MPP).</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hAnsi="Cambria"/>
        </w:rPr>
        <w:t>W zakresie przedmiotu niniejszej umowy, obejmującej zamówienia na roboty budowlane, w realizacji których uczestniczą podwykonawcy lub dalsi podwykonawcy, wykonawca zobowiązany jest do przedłożenia oświadczeń dotyczących zapłaty wymagalnego wynagrodzenia przysługującego podwykonawcom i dalszym podwykonawcom biorącym udział w realizacji tych robót, którzy zawarli zaakceptowane przez zamawiającego umowy o podwykonawstwo, których przedmiotem są roboty budowlane, lub którzy zawarli przedłożone zamawiającemu umowy o podwykonawstwo, których przedmiotem są dostawy lub usługi. Termin zapłaty podwykonawcom nie może być dłuższy niż 14 dni od daty otrzymania faktury.</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hAnsi="Cambria"/>
        </w:rPr>
        <w:t>Oświadczenie, o którym mowa w ust. 13 winno być przedłożone w czasie umożliwiającym terminową zapłatę wynagrodzenia dla wykonawcy przez zamawiającego tj. nie później niż na 10 dni przed terminem zapłaty.</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hAnsi="Cambria"/>
        </w:rPr>
        <w:t>Wykonawca wraz z fakturą przedłoży listę podwykonawców i dalszych podwykonawców biorących udział w realizacji odebranych robót, których dotyczy wystawiona przez wykonawcę faktura, uwzględniającą zestawienie kwot należnych podwykonawcom lub dalszym podwykonawcom.</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eastAsia="Bookman Old Style" w:hAnsi="Cambria"/>
        </w:rPr>
        <w:t>W przypadku nieprzedstawienia przez wykonawcę oświadczeń, o których mowa w ust. 13, wstrzymuje się wypłatę należnego wynagrodzenia za odebrane roboty budowlane, w części równej sumie kwot wynikających z nieprzedstawionych dowodów zapłaty.</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hAnsi="Cambria"/>
        </w:rPr>
        <w:lastRenderedPageBreak/>
        <w:t>Zamawiający dokona bezpośredniej zapłaty wymagalnego wynagrodzenia przysługującego podwykonawcy lub dalszemu podwykonawcy.</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eastAsia="Bookman Old Style" w:hAnsi="Cambria"/>
        </w:rPr>
        <w:t xml:space="preserve">Zapłata, o której mowa w ust. 17 </w:t>
      </w:r>
      <w:r w:rsidRPr="00283C1A">
        <w:rPr>
          <w:rFonts w:ascii="Cambria" w:hAnsi="Cambria"/>
        </w:rPr>
        <w:t>nastąpi w przypadku uchylenia się od obowiązku zapłaty odpowiednio przez wykonawcę, podwykonawcę lub dalszego podwykonawcę.</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hAnsi="Cambria"/>
        </w:rPr>
        <w:t>Zapłata, o której mowa w ust. 17 nastąpi tylko i wyłącznie w sytuacji, gdy zawarto zaakceptowaną przez zamawiającego umowę o podwykonawstwo, której przedmiotem są roboty budowlane lub po przedłożeniu zamawiającemu umowy o podwykonawstwo, której przedmiotem są dostawy  lub usługi.</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hAnsi="Cambria"/>
        </w:rPr>
        <w:t xml:space="preserve">Wynagrodzenie, o którym mowa w ust. 17, dotyczy wyłącznie należności powstałych po zaakceptowaniu przez zamawiającego umowy o podwykonawstwo, której przedmiotem są roboty budowlane lub po przedłożeniu zamawiającemu poświadczonej za zgodność </w:t>
      </w:r>
      <w:r w:rsidRPr="00283C1A">
        <w:rPr>
          <w:rFonts w:ascii="Cambria" w:hAnsi="Cambria"/>
        </w:rPr>
        <w:br/>
        <w:t>z oryginałem kopii umowy o podwykonawstwo, której przedmiotem są dostawy lub usługi.</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hAnsi="Cambria"/>
        </w:rPr>
        <w:t>Bezpośrednia zapłata, o której mowa w ust. 17 obejmuje wyłącznie należne wynagrodzenie bez odsetek, należnych podwykonawcy lub dalszemu podwykonawcy.</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hAnsi="Cambria"/>
        </w:rPr>
        <w:t>Przed dokonaniem bezpośredniej zapłaty zamawiający jest obowiązany umożliwić wykonawcy zgłoszenie w formie pisemnej uwag dotyczących zasadności bezpośredniej zapłaty wynagrodzenia podwykonawcy lub dalszemu podwykonawcy, o których mowa w ust. 17.</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hAnsi="Cambria"/>
        </w:rPr>
        <w:t>Zamawiający informuje o terminie zgłaszania uwag, o których mowa w ust. 22 w czasie nie krótszym niż 7 dni od dnia doręczenia tej informacji.</w:t>
      </w:r>
    </w:p>
    <w:p w:rsidR="00D6702F" w:rsidRPr="00283C1A" w:rsidRDefault="00D6702F" w:rsidP="00D6702F">
      <w:pPr>
        <w:numPr>
          <w:ilvl w:val="0"/>
          <w:numId w:val="15"/>
        </w:numPr>
        <w:tabs>
          <w:tab w:val="clear" w:pos="720"/>
        </w:tabs>
        <w:spacing w:after="0" w:line="240" w:lineRule="auto"/>
        <w:ind w:left="284" w:hanging="426"/>
        <w:jc w:val="both"/>
        <w:rPr>
          <w:rFonts w:ascii="Cambria" w:hAnsi="Cambria"/>
        </w:rPr>
      </w:pPr>
      <w:r w:rsidRPr="00283C1A">
        <w:rPr>
          <w:rFonts w:ascii="Cambria" w:hAnsi="Cambria"/>
        </w:rPr>
        <w:t xml:space="preserve">W przypadku zgłoszenia uwag, o których mowa w ust. 22, zamawiający może: </w:t>
      </w:r>
    </w:p>
    <w:p w:rsidR="00D6702F" w:rsidRPr="00283C1A" w:rsidRDefault="00D6702F" w:rsidP="00D6702F">
      <w:pPr>
        <w:spacing w:after="0"/>
        <w:ind w:left="567" w:hanging="345"/>
        <w:jc w:val="both"/>
        <w:rPr>
          <w:rFonts w:ascii="Cambria" w:hAnsi="Cambria"/>
        </w:rPr>
      </w:pPr>
      <w:r w:rsidRPr="00283C1A">
        <w:rPr>
          <w:rFonts w:ascii="Cambria" w:hAnsi="Cambria"/>
        </w:rPr>
        <w:t>1)</w:t>
      </w:r>
      <w:r w:rsidRPr="00283C1A">
        <w:rPr>
          <w:rFonts w:ascii="Cambria" w:hAnsi="Cambria"/>
        </w:rPr>
        <w:tab/>
        <w:t>nie dokonać bezpośredniej zapłaty wynagrodzenia podwykonawcy lub dalszemu podwykonawcy,  jeżeli wykonawca wykaże niezasadność takiej zapłaty albo,</w:t>
      </w:r>
    </w:p>
    <w:p w:rsidR="00D6702F" w:rsidRPr="00283C1A" w:rsidRDefault="00D6702F" w:rsidP="00D6702F">
      <w:pPr>
        <w:spacing w:after="0"/>
        <w:ind w:left="567" w:hanging="345"/>
        <w:jc w:val="both"/>
        <w:rPr>
          <w:rFonts w:ascii="Cambria" w:hAnsi="Cambria"/>
        </w:rPr>
      </w:pPr>
      <w:r w:rsidRPr="00283C1A">
        <w:rPr>
          <w:rFonts w:ascii="Cambria" w:hAnsi="Cambria"/>
        </w:rPr>
        <w:t>2)</w:t>
      </w:r>
      <w:r w:rsidRPr="00283C1A">
        <w:rPr>
          <w:rFonts w:ascii="Cambria" w:hAnsi="Cambri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6702F" w:rsidRPr="00283C1A" w:rsidRDefault="00D6702F" w:rsidP="00D6702F">
      <w:pPr>
        <w:spacing w:after="0"/>
        <w:ind w:left="567" w:hanging="345"/>
        <w:jc w:val="both"/>
        <w:rPr>
          <w:rFonts w:ascii="Cambria" w:hAnsi="Cambria"/>
        </w:rPr>
      </w:pPr>
      <w:r w:rsidRPr="00283C1A">
        <w:rPr>
          <w:rFonts w:ascii="Cambria" w:hAnsi="Cambria"/>
        </w:rPr>
        <w:t>3)</w:t>
      </w:r>
      <w:r w:rsidRPr="00283C1A">
        <w:rPr>
          <w:rFonts w:ascii="Cambria" w:hAnsi="Cambria"/>
        </w:rPr>
        <w:tab/>
        <w:t>dokonać bezpośredniej zapłaty wynagrodzenia podwykonawcy lub dalszemu podwykonawcy, jeżeli podwykonawca lub dalszy podwykonawca wykaże zasadność takiej zapłaty.</w:t>
      </w:r>
    </w:p>
    <w:p w:rsidR="00D6702F" w:rsidRPr="00283C1A" w:rsidRDefault="00D6702F" w:rsidP="00D6702F">
      <w:pPr>
        <w:numPr>
          <w:ilvl w:val="0"/>
          <w:numId w:val="15"/>
        </w:numPr>
        <w:tabs>
          <w:tab w:val="clear" w:pos="720"/>
        </w:tabs>
        <w:suppressAutoHyphens/>
        <w:spacing w:after="0" w:line="240" w:lineRule="auto"/>
        <w:ind w:left="284" w:hanging="426"/>
        <w:jc w:val="both"/>
        <w:rPr>
          <w:rFonts w:ascii="Cambria" w:hAnsi="Cambria"/>
        </w:rPr>
      </w:pPr>
      <w:r w:rsidRPr="00283C1A">
        <w:rPr>
          <w:rFonts w:ascii="Cambria" w:hAnsi="Cambria"/>
        </w:rPr>
        <w:t>W przypadku dokonania bezpośredniej zapłaty podwykonawcy lub dalszemu podwykonawcy, o których mowa w ust. 15, zamawiający potrąca kwotę wypłaconego wynagrodzenia z wynagrodzenia należnego Wykonawcy.</w:t>
      </w:r>
    </w:p>
    <w:p w:rsidR="00D6702F" w:rsidRPr="00283C1A" w:rsidRDefault="00D6702F" w:rsidP="00D6702F">
      <w:pPr>
        <w:numPr>
          <w:ilvl w:val="0"/>
          <w:numId w:val="15"/>
        </w:numPr>
        <w:tabs>
          <w:tab w:val="clear" w:pos="720"/>
        </w:tabs>
        <w:suppressAutoHyphens/>
        <w:spacing w:after="0" w:line="240" w:lineRule="auto"/>
        <w:ind w:left="284" w:hanging="426"/>
        <w:jc w:val="both"/>
        <w:rPr>
          <w:rFonts w:ascii="Cambria" w:hAnsi="Cambria"/>
        </w:rPr>
      </w:pPr>
      <w:r w:rsidRPr="00283C1A">
        <w:rPr>
          <w:rFonts w:ascii="Cambria" w:hAnsi="Cambria"/>
        </w:rPr>
        <w:t>Zapłata, o której mowa w ust. 17 nastąpi w terminie nie dłuższym niż 30 dni od dnia rozpatrzenia przez zamawiającego uwag wykonawcy i poinformowania go o zasadności zapłaty wynagrodzenia podwykonawcy lub dalszemu podwykonawcy.</w:t>
      </w:r>
    </w:p>
    <w:p w:rsidR="00D6702F" w:rsidRPr="00283C1A" w:rsidRDefault="00D6702F" w:rsidP="00D6702F">
      <w:pPr>
        <w:numPr>
          <w:ilvl w:val="0"/>
          <w:numId w:val="15"/>
        </w:numPr>
        <w:tabs>
          <w:tab w:val="clear" w:pos="720"/>
        </w:tabs>
        <w:suppressAutoHyphens/>
        <w:spacing w:after="0" w:line="240" w:lineRule="auto"/>
        <w:ind w:left="284" w:hanging="426"/>
        <w:jc w:val="both"/>
        <w:rPr>
          <w:rFonts w:ascii="Cambria" w:hAnsi="Cambria"/>
        </w:rPr>
      </w:pPr>
      <w:r w:rsidRPr="00283C1A">
        <w:rPr>
          <w:rFonts w:ascii="Cambria" w:hAnsi="Cambria"/>
        </w:rPr>
        <w:t>W przypadku braku zgłoszenia pisemnych uwag ze strony wykonawcy zapłata, o której mowa  w ust. 17 niniejszego paragrafu nastąpi w terminie nie dłuższym niż 30 dni od dnia upływu terminu    do zgłoszenia uwag, o których mowa w ust. 25.</w:t>
      </w:r>
    </w:p>
    <w:p w:rsidR="00D6702F" w:rsidRPr="00283C1A" w:rsidRDefault="00D6702F" w:rsidP="00D6702F">
      <w:pPr>
        <w:pStyle w:val="Normalny1"/>
        <w:autoSpaceDE w:val="0"/>
        <w:rPr>
          <w:rFonts w:ascii="Cambria" w:eastAsia="Bookman Old Style" w:hAnsi="Cambria"/>
          <w:b/>
          <w:bCs/>
          <w:sz w:val="22"/>
          <w:szCs w:val="22"/>
        </w:rPr>
      </w:pPr>
    </w:p>
    <w:p w:rsidR="00D6702F" w:rsidRPr="00283C1A" w:rsidRDefault="00D6702F" w:rsidP="00D6702F">
      <w:pPr>
        <w:pStyle w:val="Normalny1"/>
        <w:autoSpaceDE w:val="0"/>
        <w:jc w:val="center"/>
        <w:rPr>
          <w:rFonts w:ascii="Cambria" w:eastAsia="Bookman Old Style" w:hAnsi="Cambria"/>
          <w:b/>
          <w:bCs/>
          <w:sz w:val="22"/>
          <w:szCs w:val="22"/>
        </w:rPr>
      </w:pPr>
    </w:p>
    <w:p w:rsidR="00D6702F" w:rsidRPr="00283C1A" w:rsidRDefault="00D6702F" w:rsidP="00D6702F">
      <w:pPr>
        <w:pStyle w:val="Normalny1"/>
        <w:autoSpaceDE w:val="0"/>
        <w:jc w:val="center"/>
        <w:rPr>
          <w:rFonts w:ascii="Cambria" w:eastAsia="Bookman Old Style" w:hAnsi="Cambria"/>
          <w:b/>
          <w:bCs/>
          <w:sz w:val="22"/>
          <w:szCs w:val="22"/>
        </w:rPr>
      </w:pPr>
      <w:r w:rsidRPr="00283C1A">
        <w:rPr>
          <w:rFonts w:ascii="Cambria" w:eastAsia="Bookman Old Style" w:hAnsi="Cambria"/>
          <w:b/>
          <w:bCs/>
          <w:sz w:val="22"/>
          <w:szCs w:val="22"/>
        </w:rPr>
        <w:t>Gwarancja i rękojmia</w:t>
      </w:r>
    </w:p>
    <w:p w:rsidR="00D6702F" w:rsidRPr="00283C1A" w:rsidRDefault="00D6702F" w:rsidP="00D6702F">
      <w:pPr>
        <w:pStyle w:val="Normalny1"/>
        <w:autoSpaceDE w:val="0"/>
        <w:ind w:left="360" w:hanging="360"/>
        <w:jc w:val="center"/>
        <w:rPr>
          <w:rFonts w:ascii="Cambria" w:eastAsia="Bookman Old Style" w:hAnsi="Cambria"/>
          <w:b/>
          <w:bCs/>
          <w:sz w:val="22"/>
          <w:szCs w:val="22"/>
        </w:rPr>
      </w:pPr>
      <w:r w:rsidRPr="00283C1A">
        <w:rPr>
          <w:rFonts w:ascii="Cambria" w:eastAsia="Bookman Old Style" w:hAnsi="Cambria"/>
          <w:b/>
          <w:bCs/>
          <w:sz w:val="22"/>
          <w:szCs w:val="22"/>
        </w:rPr>
        <w:t>§9.</w:t>
      </w:r>
    </w:p>
    <w:p w:rsidR="00D6702F" w:rsidRPr="00283C1A" w:rsidRDefault="00D6702F" w:rsidP="00D6702F">
      <w:pPr>
        <w:pStyle w:val="Normalny1"/>
        <w:numPr>
          <w:ilvl w:val="0"/>
          <w:numId w:val="14"/>
        </w:numPr>
        <w:autoSpaceDE w:val="0"/>
        <w:ind w:left="284" w:hanging="284"/>
        <w:jc w:val="both"/>
        <w:rPr>
          <w:rFonts w:ascii="Cambria" w:eastAsia="Bookman Old Style" w:hAnsi="Cambria"/>
          <w:sz w:val="22"/>
          <w:szCs w:val="22"/>
        </w:rPr>
      </w:pPr>
      <w:r w:rsidRPr="00283C1A">
        <w:rPr>
          <w:rFonts w:ascii="Cambria" w:eastAsia="Bookman Old Style" w:hAnsi="Cambria"/>
          <w:sz w:val="22"/>
          <w:szCs w:val="22"/>
        </w:rPr>
        <w:t>Wykonawca udziela zamawiającemu ………</w:t>
      </w:r>
      <w:r w:rsidRPr="00283C1A">
        <w:rPr>
          <w:rFonts w:ascii="Cambria" w:eastAsia="Bookman Old Style" w:hAnsi="Cambria"/>
          <w:b/>
          <w:sz w:val="22"/>
          <w:szCs w:val="22"/>
        </w:rPr>
        <w:t xml:space="preserve">………………… </w:t>
      </w:r>
      <w:r w:rsidRPr="00283C1A">
        <w:rPr>
          <w:rFonts w:ascii="Cambria" w:eastAsia="Bookman Old Style" w:hAnsi="Cambria"/>
          <w:sz w:val="22"/>
          <w:szCs w:val="22"/>
        </w:rPr>
        <w:t>gwarancji jakości na wykonanie całości przedmiotu zamówienia.</w:t>
      </w:r>
    </w:p>
    <w:p w:rsidR="00D6702F" w:rsidRPr="00283C1A" w:rsidRDefault="00D6702F" w:rsidP="00D6702F">
      <w:pPr>
        <w:pStyle w:val="Normalny1"/>
        <w:numPr>
          <w:ilvl w:val="0"/>
          <w:numId w:val="14"/>
        </w:numPr>
        <w:autoSpaceDE w:val="0"/>
        <w:ind w:left="284" w:hanging="284"/>
        <w:jc w:val="both"/>
        <w:rPr>
          <w:rFonts w:ascii="Cambria" w:eastAsia="Bookman Old Style" w:hAnsi="Cambria"/>
          <w:sz w:val="22"/>
          <w:szCs w:val="22"/>
        </w:rPr>
      </w:pPr>
      <w:r w:rsidRPr="00283C1A">
        <w:rPr>
          <w:rFonts w:ascii="Cambria" w:eastAsia="Bookman Old Style" w:hAnsi="Cambria"/>
          <w:sz w:val="22"/>
          <w:szCs w:val="22"/>
        </w:rPr>
        <w:t>Termin gwarancji rozpoczyna swój bieg od daty bezusterkowego odbioru przedmiotu umowy. Termin gwarancji ulega przedłużeniu o czas pomiędzy zgłoszeniem awarii lub usterki, a jej skuteczną naprawą.</w:t>
      </w:r>
    </w:p>
    <w:p w:rsidR="00D6702F" w:rsidRPr="00283C1A" w:rsidRDefault="00D6702F" w:rsidP="00D6702F">
      <w:pPr>
        <w:pStyle w:val="Normalny1"/>
        <w:numPr>
          <w:ilvl w:val="0"/>
          <w:numId w:val="14"/>
        </w:numPr>
        <w:autoSpaceDE w:val="0"/>
        <w:ind w:left="284" w:hanging="284"/>
        <w:jc w:val="both"/>
        <w:rPr>
          <w:rFonts w:ascii="Cambria" w:eastAsia="Bookman Old Style" w:hAnsi="Cambria"/>
          <w:sz w:val="22"/>
          <w:szCs w:val="22"/>
        </w:rPr>
      </w:pPr>
      <w:r w:rsidRPr="00283C1A">
        <w:rPr>
          <w:rFonts w:ascii="Cambria" w:hAnsi="Cambria"/>
          <w:sz w:val="22"/>
          <w:szCs w:val="22"/>
        </w:rPr>
        <w:t>O wykryciu wady w okresie gwarancji lub rękojmi zamawiający zawiadomi wykonawcę na piśmie (faksem lub pocztą elektroniczną, a następnie pismem za pośrednictwem operatora publicznego).</w:t>
      </w:r>
    </w:p>
    <w:p w:rsidR="00D6702F" w:rsidRPr="00283C1A" w:rsidRDefault="00D6702F" w:rsidP="00D6702F">
      <w:pPr>
        <w:pStyle w:val="Normalny1"/>
        <w:numPr>
          <w:ilvl w:val="0"/>
          <w:numId w:val="14"/>
        </w:numPr>
        <w:autoSpaceDE w:val="0"/>
        <w:ind w:left="284" w:hanging="284"/>
        <w:jc w:val="both"/>
        <w:rPr>
          <w:rFonts w:ascii="Cambria" w:eastAsia="Bookman Old Style" w:hAnsi="Cambria"/>
          <w:sz w:val="22"/>
          <w:szCs w:val="22"/>
        </w:rPr>
      </w:pPr>
      <w:r w:rsidRPr="00283C1A">
        <w:rPr>
          <w:rFonts w:ascii="Cambria" w:hAnsi="Cambria"/>
          <w:sz w:val="22"/>
          <w:szCs w:val="22"/>
        </w:rPr>
        <w:lastRenderedPageBreak/>
        <w:t>Wykonawca odpowiada wobec zamawiającego za wady fizyczne i prawne wszelkich materialnych rezultatów usług i robót zgodnie z przepisami kodeksu cywilnego.</w:t>
      </w:r>
    </w:p>
    <w:p w:rsidR="00D6702F" w:rsidRPr="00283C1A" w:rsidRDefault="00D6702F" w:rsidP="00D6702F">
      <w:pPr>
        <w:pStyle w:val="Normalny1"/>
        <w:numPr>
          <w:ilvl w:val="0"/>
          <w:numId w:val="14"/>
        </w:numPr>
        <w:autoSpaceDE w:val="0"/>
        <w:ind w:left="284" w:hanging="284"/>
        <w:jc w:val="both"/>
        <w:rPr>
          <w:rFonts w:ascii="Cambria" w:eastAsia="Bookman Old Style" w:hAnsi="Cambria"/>
          <w:sz w:val="22"/>
          <w:szCs w:val="22"/>
        </w:rPr>
      </w:pPr>
      <w:r w:rsidRPr="00283C1A">
        <w:rPr>
          <w:rFonts w:ascii="Cambria" w:hAnsi="Cambria"/>
          <w:sz w:val="22"/>
          <w:szCs w:val="22"/>
        </w:rPr>
        <w:t xml:space="preserve">Przez wadę rozumie się w szczególności jakąkolwiek niezgodność przedmiotu umowy </w:t>
      </w:r>
      <w:r w:rsidRPr="00283C1A">
        <w:rPr>
          <w:rFonts w:ascii="Cambria" w:hAnsi="Cambria"/>
          <w:sz w:val="22"/>
          <w:szCs w:val="22"/>
        </w:rPr>
        <w:br/>
        <w:t>z dokumentacją projektową, przepisami, normami i wytycznymi zamawiającego oraz wytycznymi organów opiniujących, uzgadniających oraz uczestniczących w procedurach odbiorowych.</w:t>
      </w:r>
    </w:p>
    <w:p w:rsidR="00D6702F" w:rsidRPr="00283C1A" w:rsidRDefault="00D6702F" w:rsidP="00D6702F">
      <w:pPr>
        <w:pStyle w:val="Normalny1"/>
        <w:numPr>
          <w:ilvl w:val="0"/>
          <w:numId w:val="14"/>
        </w:numPr>
        <w:autoSpaceDE w:val="0"/>
        <w:ind w:left="284" w:hanging="284"/>
        <w:jc w:val="both"/>
        <w:rPr>
          <w:rFonts w:ascii="Cambria" w:eastAsia="Bookman Old Style" w:hAnsi="Cambria"/>
          <w:sz w:val="22"/>
          <w:szCs w:val="22"/>
        </w:rPr>
      </w:pPr>
      <w:r w:rsidRPr="00283C1A">
        <w:rPr>
          <w:rFonts w:ascii="Cambria" w:eastAsia="Bookman Old Style" w:hAnsi="Cambria"/>
          <w:sz w:val="22"/>
          <w:szCs w:val="22"/>
        </w:rPr>
        <w:t>W okresie gwarancji wykonawca zobowiązany jest dokonać naprawy usterki lub wady lub dokonać wymiany elementu na nowy, wolny od wad, w terminie wskazanym przez zamawiającego nie dłuższym jednak niż 14 dni od daty jego powiadomienia.</w:t>
      </w:r>
    </w:p>
    <w:p w:rsidR="00D6702F" w:rsidRPr="00283C1A" w:rsidRDefault="00D6702F" w:rsidP="00D6702F">
      <w:pPr>
        <w:pStyle w:val="Normalny1"/>
        <w:numPr>
          <w:ilvl w:val="0"/>
          <w:numId w:val="14"/>
        </w:numPr>
        <w:autoSpaceDE w:val="0"/>
        <w:ind w:left="284" w:hanging="284"/>
        <w:jc w:val="both"/>
        <w:rPr>
          <w:rFonts w:ascii="Cambria" w:eastAsia="Bookman Old Style" w:hAnsi="Cambria"/>
          <w:sz w:val="22"/>
          <w:szCs w:val="22"/>
        </w:rPr>
      </w:pPr>
      <w:r w:rsidRPr="00283C1A">
        <w:rPr>
          <w:rFonts w:ascii="Cambria" w:eastAsia="Bookman Old Style" w:hAnsi="Cambria"/>
          <w:sz w:val="22"/>
          <w:szCs w:val="22"/>
        </w:rPr>
        <w:t>Jeżeli wykonawca mimo zgłoszenia zamawiającego będzie się opóźniał z usunięciem usterek lub wad,  to zamawiający zleci ich usunięcie podmiotom trzecim na koszt wykonawcy naliczając odpowiednie kary umowne. Kara będzie liczona od upływu terminu wskazanego w ust. 6 do dnia usunięcia usterek lub wad przez podmiot trzeci.</w:t>
      </w:r>
    </w:p>
    <w:p w:rsidR="00D6702F" w:rsidRPr="00283C1A" w:rsidRDefault="00D6702F" w:rsidP="00D6702F">
      <w:pPr>
        <w:pStyle w:val="Normalny1"/>
        <w:numPr>
          <w:ilvl w:val="0"/>
          <w:numId w:val="14"/>
        </w:numPr>
        <w:autoSpaceDE w:val="0"/>
        <w:ind w:left="284" w:hanging="284"/>
        <w:jc w:val="both"/>
        <w:rPr>
          <w:rFonts w:ascii="Cambria" w:eastAsia="Bookman Old Style" w:hAnsi="Cambria"/>
          <w:sz w:val="22"/>
          <w:szCs w:val="22"/>
        </w:rPr>
      </w:pPr>
      <w:r w:rsidRPr="00283C1A">
        <w:rPr>
          <w:rFonts w:ascii="Cambria" w:eastAsia="Bookman Old Style" w:hAnsi="Cambria"/>
          <w:sz w:val="22"/>
          <w:szCs w:val="22"/>
        </w:rPr>
        <w:t>Gwarancja i rękojmia obejmuje w pełnym zakresie również prace wykonane przez podwykonawców, dalszych podwykonawców lub inne osoby i podmioty działające w imieniu i na rzecz wykonawcy.</w:t>
      </w:r>
    </w:p>
    <w:p w:rsidR="00D6702F" w:rsidRPr="00283C1A" w:rsidRDefault="00D6702F" w:rsidP="00D6702F">
      <w:pPr>
        <w:pStyle w:val="Normalny1"/>
        <w:numPr>
          <w:ilvl w:val="0"/>
          <w:numId w:val="14"/>
        </w:numPr>
        <w:autoSpaceDE w:val="0"/>
        <w:ind w:left="284" w:hanging="284"/>
        <w:jc w:val="both"/>
        <w:rPr>
          <w:rFonts w:ascii="Cambria" w:eastAsia="Bookman Old Style" w:hAnsi="Cambria"/>
          <w:sz w:val="22"/>
          <w:szCs w:val="22"/>
        </w:rPr>
      </w:pPr>
      <w:r w:rsidRPr="00283C1A">
        <w:rPr>
          <w:rFonts w:ascii="Cambria" w:eastAsia="Bookman Old Style" w:hAnsi="Cambria"/>
          <w:sz w:val="22"/>
          <w:szCs w:val="22"/>
        </w:rPr>
        <w:t>Uprawnienia z tytułu rękojmi za wady będą przysługiwać zamawiającemu w zakresach wynikających z Kodeksu cywilnego i będą dochodzone niezależnie od uprawnień wynikających z udzielonej gwarancji. Termin rękojmi za wady będzie równy z okresem udzielonej gwarancji.</w:t>
      </w:r>
    </w:p>
    <w:p w:rsidR="00D6702F" w:rsidRPr="00283C1A" w:rsidRDefault="00D6702F" w:rsidP="00D6702F">
      <w:pPr>
        <w:pStyle w:val="Normalny1"/>
        <w:numPr>
          <w:ilvl w:val="0"/>
          <w:numId w:val="14"/>
        </w:numPr>
        <w:autoSpaceDE w:val="0"/>
        <w:ind w:left="284" w:hanging="426"/>
        <w:jc w:val="both"/>
        <w:rPr>
          <w:rFonts w:ascii="Cambria" w:eastAsia="Bookman Old Style" w:hAnsi="Cambria"/>
          <w:sz w:val="22"/>
          <w:szCs w:val="22"/>
        </w:rPr>
      </w:pPr>
      <w:r w:rsidRPr="00283C1A">
        <w:rPr>
          <w:rFonts w:ascii="Cambria" w:hAnsi="Cambria"/>
          <w:sz w:val="22"/>
          <w:szCs w:val="22"/>
        </w:rPr>
        <w:t>Zamawiający może dochodzić roszczeń z tytułu gwarancji i rękojmi także po upływie ich terminu, jeżeli reklamował wadę przed upływem tego terminu.</w:t>
      </w:r>
    </w:p>
    <w:p w:rsidR="00D6702F" w:rsidRPr="00283C1A" w:rsidRDefault="00D6702F" w:rsidP="00D6702F">
      <w:pPr>
        <w:pStyle w:val="Normalny1"/>
        <w:autoSpaceDE w:val="0"/>
        <w:jc w:val="center"/>
        <w:rPr>
          <w:rFonts w:ascii="Cambria" w:eastAsia="Bookman Old Style" w:hAnsi="Cambria"/>
          <w:b/>
          <w:bCs/>
          <w:sz w:val="22"/>
          <w:szCs w:val="22"/>
        </w:rPr>
      </w:pPr>
    </w:p>
    <w:p w:rsidR="00D6702F" w:rsidRPr="00283C1A" w:rsidRDefault="00D6702F" w:rsidP="00D6702F">
      <w:pPr>
        <w:pStyle w:val="Normalny1"/>
        <w:autoSpaceDE w:val="0"/>
        <w:jc w:val="center"/>
        <w:rPr>
          <w:rFonts w:ascii="Cambria" w:eastAsia="Bookman Old Style" w:hAnsi="Cambria"/>
          <w:b/>
          <w:bCs/>
          <w:sz w:val="22"/>
          <w:szCs w:val="22"/>
        </w:rPr>
      </w:pPr>
      <w:r w:rsidRPr="00283C1A">
        <w:rPr>
          <w:rFonts w:ascii="Cambria" w:eastAsia="Bookman Old Style" w:hAnsi="Cambria"/>
          <w:b/>
          <w:bCs/>
          <w:sz w:val="22"/>
          <w:szCs w:val="22"/>
        </w:rPr>
        <w:t>ODBIORY ROBÓT</w:t>
      </w:r>
    </w:p>
    <w:p w:rsidR="00D6702F" w:rsidRPr="00283C1A" w:rsidRDefault="00D6702F" w:rsidP="00D6702F">
      <w:pPr>
        <w:pStyle w:val="Normalny1"/>
        <w:autoSpaceDE w:val="0"/>
        <w:jc w:val="center"/>
        <w:rPr>
          <w:rFonts w:ascii="Cambria" w:eastAsia="Bookman Old Style" w:hAnsi="Cambria"/>
          <w:b/>
          <w:bCs/>
          <w:sz w:val="22"/>
          <w:szCs w:val="22"/>
        </w:rPr>
      </w:pPr>
      <w:r w:rsidRPr="00283C1A">
        <w:rPr>
          <w:rFonts w:ascii="Cambria" w:eastAsia="Bookman Old Style" w:hAnsi="Cambria"/>
          <w:b/>
          <w:bCs/>
          <w:sz w:val="22"/>
          <w:szCs w:val="22"/>
        </w:rPr>
        <w:t>§ 10.</w:t>
      </w:r>
    </w:p>
    <w:p w:rsidR="00D6702F" w:rsidRPr="00283C1A" w:rsidRDefault="00D6702F" w:rsidP="00D6702F">
      <w:pPr>
        <w:pStyle w:val="Normalny1"/>
        <w:numPr>
          <w:ilvl w:val="1"/>
          <w:numId w:val="16"/>
        </w:numPr>
        <w:tabs>
          <w:tab w:val="clear" w:pos="2498"/>
        </w:tabs>
        <w:autoSpaceDE w:val="0"/>
        <w:ind w:left="284" w:hanging="284"/>
        <w:jc w:val="both"/>
        <w:rPr>
          <w:rFonts w:ascii="Cambria" w:eastAsia="Bookman Old Style" w:hAnsi="Cambria"/>
          <w:sz w:val="22"/>
          <w:szCs w:val="22"/>
        </w:rPr>
      </w:pPr>
      <w:r w:rsidRPr="00283C1A">
        <w:rPr>
          <w:rFonts w:ascii="Cambria" w:eastAsia="Bookman Old Style" w:hAnsi="Cambria"/>
          <w:sz w:val="22"/>
          <w:szCs w:val="22"/>
        </w:rPr>
        <w:t xml:space="preserve">Odbiór dokonany będzie w oparciu o opis przedmiotu zamówienia, opracowaną dokumentację projektową, techniczną i technologiczną, obowiązujące normy, zalecenia </w:t>
      </w:r>
      <w:r w:rsidRPr="00283C1A">
        <w:rPr>
          <w:rFonts w:ascii="Cambria" w:eastAsia="Bookman Old Style" w:hAnsi="Cambria"/>
          <w:sz w:val="22"/>
          <w:szCs w:val="22"/>
        </w:rPr>
        <w:br/>
        <w:t>i uwagi zamawiającego.</w:t>
      </w:r>
    </w:p>
    <w:p w:rsidR="00D6702F" w:rsidRPr="00283C1A" w:rsidRDefault="00D6702F" w:rsidP="00D6702F">
      <w:pPr>
        <w:numPr>
          <w:ilvl w:val="1"/>
          <w:numId w:val="16"/>
        </w:numPr>
        <w:tabs>
          <w:tab w:val="clear" w:pos="2498"/>
        </w:tabs>
        <w:spacing w:after="0" w:line="240" w:lineRule="auto"/>
        <w:ind w:left="284" w:hanging="284"/>
        <w:jc w:val="both"/>
        <w:rPr>
          <w:rFonts w:ascii="Cambria" w:eastAsia="Times New Roman" w:hAnsi="Cambria"/>
          <w:lang w:eastAsia="pl-PL"/>
        </w:rPr>
      </w:pPr>
      <w:r w:rsidRPr="00283C1A">
        <w:rPr>
          <w:rFonts w:ascii="Cambria" w:hAnsi="Cambria"/>
        </w:rPr>
        <w:t>Zakończenie realizacji przedmiotu umowy nastąpi na podstawie protokołu odbioru końcowego podpisanego przez strony umowy.</w:t>
      </w:r>
    </w:p>
    <w:p w:rsidR="00D6702F" w:rsidRPr="00283C1A" w:rsidRDefault="00D6702F" w:rsidP="00D6702F">
      <w:pPr>
        <w:pStyle w:val="Normalny1"/>
        <w:numPr>
          <w:ilvl w:val="1"/>
          <w:numId w:val="16"/>
        </w:numPr>
        <w:tabs>
          <w:tab w:val="clear" w:pos="2498"/>
        </w:tabs>
        <w:autoSpaceDE w:val="0"/>
        <w:ind w:left="284" w:hanging="284"/>
        <w:jc w:val="both"/>
        <w:rPr>
          <w:rFonts w:ascii="Cambria" w:eastAsia="Bookman Old Style" w:hAnsi="Cambria"/>
          <w:sz w:val="22"/>
          <w:szCs w:val="22"/>
        </w:rPr>
      </w:pPr>
      <w:r w:rsidRPr="00283C1A">
        <w:rPr>
          <w:rFonts w:ascii="Cambria" w:hAnsi="Cambria"/>
          <w:sz w:val="22"/>
          <w:szCs w:val="22"/>
          <w:lang w:eastAsia="pl-PL"/>
        </w:rPr>
        <w:t xml:space="preserve">Wykonawca zgłosi gotowość odbioru technicznego/końcowego robót w postaci wpisu do dziennika budowy i powiadomi zamawiającego na piśmie o gotowości odbioru. Ponadto, wykonawca zobowiązany jest zapewnić udział kierownika budowy w czynnościach odbioru technicznego/końcowego. </w:t>
      </w:r>
    </w:p>
    <w:p w:rsidR="00D6702F" w:rsidRPr="00283C1A" w:rsidRDefault="00D6702F" w:rsidP="00D6702F">
      <w:pPr>
        <w:pStyle w:val="Normalny1"/>
        <w:numPr>
          <w:ilvl w:val="1"/>
          <w:numId w:val="16"/>
        </w:numPr>
        <w:tabs>
          <w:tab w:val="clear" w:pos="2498"/>
        </w:tabs>
        <w:autoSpaceDE w:val="0"/>
        <w:ind w:left="284" w:hanging="284"/>
        <w:jc w:val="both"/>
        <w:rPr>
          <w:rFonts w:ascii="Cambria" w:hAnsi="Cambria"/>
          <w:sz w:val="22"/>
          <w:szCs w:val="22"/>
          <w:lang w:eastAsia="pl-PL"/>
        </w:rPr>
      </w:pPr>
      <w:r w:rsidRPr="00283C1A">
        <w:rPr>
          <w:rFonts w:ascii="Cambria" w:hAnsi="Cambria"/>
          <w:sz w:val="22"/>
          <w:szCs w:val="22"/>
          <w:lang w:eastAsia="pl-PL"/>
        </w:rPr>
        <w:t>Wykonawca jest zobowiązany zebrać i przekazać Inspektorowi Nadzoru lub Zamawiającemu w dniu zgłoszenia gotowości    do odbioru technicznego/końcowego i powiadomienia o tym zamawiającego dokumenty wymagane przepisami polskiego prawa, w szczególności przepisami Prawa budowlanego pozwalające na ocenę prawidłowego wykonania przedmiotu odbioru.</w:t>
      </w:r>
    </w:p>
    <w:p w:rsidR="00D6702F" w:rsidRPr="00283C1A" w:rsidRDefault="00D6702F" w:rsidP="00D6702F">
      <w:pPr>
        <w:numPr>
          <w:ilvl w:val="1"/>
          <w:numId w:val="16"/>
        </w:numPr>
        <w:tabs>
          <w:tab w:val="clear" w:pos="2498"/>
        </w:tabs>
        <w:spacing w:after="0" w:line="240" w:lineRule="auto"/>
        <w:ind w:left="284" w:hanging="284"/>
        <w:jc w:val="both"/>
        <w:rPr>
          <w:rFonts w:ascii="Cambria" w:hAnsi="Cambria"/>
          <w:lang w:eastAsia="pl-PL"/>
        </w:rPr>
      </w:pPr>
      <w:r w:rsidRPr="00283C1A">
        <w:rPr>
          <w:rFonts w:ascii="Cambria" w:hAnsi="Cambria"/>
          <w:lang w:eastAsia="pl-PL"/>
        </w:rPr>
        <w:t xml:space="preserve">Czynności odbioru technicznego/końcowego zostaną podjęte przez zamawiającego </w:t>
      </w:r>
      <w:r w:rsidRPr="00283C1A">
        <w:rPr>
          <w:rFonts w:ascii="Cambria" w:hAnsi="Cambria"/>
          <w:lang w:eastAsia="pl-PL"/>
        </w:rPr>
        <w:br/>
        <w:t>w terminie 7 dni roboczych od daty powiadomienia zamawiającego z zastrzeżeniem, iż wykonawca przekazał dokumenty, o których mowa w ust. 4.</w:t>
      </w:r>
    </w:p>
    <w:p w:rsidR="00D6702F" w:rsidRPr="00283C1A" w:rsidRDefault="00D6702F" w:rsidP="00D6702F">
      <w:pPr>
        <w:numPr>
          <w:ilvl w:val="1"/>
          <w:numId w:val="16"/>
        </w:numPr>
        <w:tabs>
          <w:tab w:val="clear" w:pos="2498"/>
        </w:tabs>
        <w:spacing w:after="0" w:line="240" w:lineRule="auto"/>
        <w:ind w:left="284" w:hanging="284"/>
        <w:jc w:val="both"/>
        <w:rPr>
          <w:rFonts w:ascii="Cambria" w:hAnsi="Cambria"/>
          <w:lang w:eastAsia="pl-PL"/>
        </w:rPr>
      </w:pPr>
      <w:r w:rsidRPr="00283C1A">
        <w:rPr>
          <w:rFonts w:ascii="Cambria" w:hAnsi="Cambria"/>
        </w:rPr>
        <w:t>Przed zgłoszeniem do odbioru przedmiotu umowy wykonawca zobowiązany jest wykonać wszystkie próby, badania, rozruchy technologiczne, szkolenia.</w:t>
      </w:r>
    </w:p>
    <w:p w:rsidR="00D6702F" w:rsidRPr="00283C1A" w:rsidRDefault="00D6702F" w:rsidP="00D6702F">
      <w:pPr>
        <w:numPr>
          <w:ilvl w:val="1"/>
          <w:numId w:val="16"/>
        </w:numPr>
        <w:tabs>
          <w:tab w:val="clear" w:pos="2498"/>
        </w:tabs>
        <w:spacing w:after="0" w:line="240" w:lineRule="auto"/>
        <w:ind w:left="284" w:hanging="284"/>
        <w:jc w:val="both"/>
        <w:rPr>
          <w:rFonts w:ascii="Cambria" w:hAnsi="Cambria"/>
          <w:lang w:eastAsia="pl-PL"/>
        </w:rPr>
      </w:pPr>
      <w:r w:rsidRPr="00283C1A">
        <w:rPr>
          <w:rFonts w:ascii="Cambria" w:hAnsi="Cambria"/>
          <w:lang w:eastAsia="pl-PL"/>
        </w:rPr>
        <w:t>Na dzień rozpoczęcia prac komisji odbioru końcowego, wykonawca przekaże zamawiającemu w stanie kompletnym i bez wad:</w:t>
      </w:r>
    </w:p>
    <w:p w:rsidR="00D6702F" w:rsidRPr="00283C1A" w:rsidRDefault="00D6702F" w:rsidP="00D6702F">
      <w:pPr>
        <w:numPr>
          <w:ilvl w:val="0"/>
          <w:numId w:val="17"/>
        </w:numPr>
        <w:spacing w:after="0" w:line="240" w:lineRule="auto"/>
        <w:ind w:left="567"/>
        <w:jc w:val="both"/>
        <w:rPr>
          <w:rFonts w:ascii="Cambria" w:hAnsi="Cambria"/>
          <w:lang w:eastAsia="pl-PL"/>
        </w:rPr>
      </w:pPr>
      <w:r w:rsidRPr="00283C1A">
        <w:rPr>
          <w:rFonts w:ascii="Cambria" w:hAnsi="Cambria"/>
          <w:lang w:eastAsia="pl-PL"/>
        </w:rPr>
        <w:t xml:space="preserve">oryginał dziennika budowy, </w:t>
      </w:r>
    </w:p>
    <w:p w:rsidR="00D6702F" w:rsidRPr="00283C1A" w:rsidRDefault="00D6702F" w:rsidP="00D6702F">
      <w:pPr>
        <w:numPr>
          <w:ilvl w:val="0"/>
          <w:numId w:val="17"/>
        </w:numPr>
        <w:spacing w:after="0" w:line="240" w:lineRule="auto"/>
        <w:ind w:left="567"/>
        <w:jc w:val="both"/>
        <w:rPr>
          <w:rFonts w:ascii="Cambria" w:hAnsi="Cambria"/>
          <w:lang w:eastAsia="pl-PL"/>
        </w:rPr>
      </w:pPr>
      <w:r w:rsidRPr="00283C1A">
        <w:rPr>
          <w:rFonts w:ascii="Cambria" w:hAnsi="Cambria"/>
          <w:lang w:eastAsia="pl-PL"/>
        </w:rPr>
        <w:t xml:space="preserve">1 (jeden) egzemplarz w formie pisemnej i 1 egzemplarz na płycie CD kompletnej dokumentacji powykonawczej wraz z protokołami robót zanikowych (chyba że odbiory te zostały dokonane wpisami do dziennika budowy), protokołami sprawdzeń, instrukcjami obsługi i utrzymania urządzeń oraz całości systemów i instalacji (w języku polskim), wraz z inwentaryzacją geodezyjną wykonanych robót, </w:t>
      </w:r>
    </w:p>
    <w:p w:rsidR="00D6702F" w:rsidRPr="00283C1A" w:rsidRDefault="00D6702F" w:rsidP="00D6702F">
      <w:pPr>
        <w:numPr>
          <w:ilvl w:val="0"/>
          <w:numId w:val="17"/>
        </w:numPr>
        <w:spacing w:after="0" w:line="240" w:lineRule="auto"/>
        <w:ind w:left="567"/>
        <w:jc w:val="both"/>
        <w:rPr>
          <w:rFonts w:ascii="Cambria" w:hAnsi="Cambria"/>
          <w:lang w:eastAsia="pl-PL"/>
        </w:rPr>
      </w:pPr>
      <w:r w:rsidRPr="00283C1A">
        <w:rPr>
          <w:rFonts w:ascii="Cambria" w:hAnsi="Cambria"/>
          <w:lang w:eastAsia="pl-PL"/>
        </w:rPr>
        <w:lastRenderedPageBreak/>
        <w:t>oświadczenie kierownika budowy o zakończeniu robót zgodne z ustawą Prawo budowlane,</w:t>
      </w:r>
    </w:p>
    <w:p w:rsidR="00D6702F" w:rsidRPr="00283C1A" w:rsidRDefault="00D6702F" w:rsidP="00D6702F">
      <w:pPr>
        <w:numPr>
          <w:ilvl w:val="0"/>
          <w:numId w:val="17"/>
        </w:numPr>
        <w:spacing w:after="0" w:line="240" w:lineRule="auto"/>
        <w:ind w:left="567"/>
        <w:jc w:val="both"/>
        <w:rPr>
          <w:rFonts w:ascii="Cambria" w:hAnsi="Cambria"/>
          <w:lang w:eastAsia="pl-PL"/>
        </w:rPr>
      </w:pPr>
      <w:r w:rsidRPr="00283C1A">
        <w:rPr>
          <w:rFonts w:ascii="Cambria" w:hAnsi="Cambria"/>
          <w:lang w:eastAsia="pl-PL"/>
        </w:rPr>
        <w:t>geodezyjną inwentaryzację powykonawczą dotyczącą zakresu robót Wykonawcy.</w:t>
      </w:r>
    </w:p>
    <w:p w:rsidR="00D6702F" w:rsidRPr="00283C1A" w:rsidRDefault="00D6702F" w:rsidP="00D6702F">
      <w:pPr>
        <w:numPr>
          <w:ilvl w:val="1"/>
          <w:numId w:val="16"/>
        </w:numPr>
        <w:tabs>
          <w:tab w:val="clear" w:pos="2498"/>
        </w:tabs>
        <w:spacing w:after="0" w:line="240" w:lineRule="auto"/>
        <w:ind w:left="284" w:hanging="284"/>
        <w:jc w:val="both"/>
        <w:rPr>
          <w:rFonts w:ascii="Cambria" w:hAnsi="Cambria"/>
          <w:lang w:eastAsia="pl-PL"/>
        </w:rPr>
      </w:pPr>
      <w:r w:rsidRPr="00283C1A">
        <w:rPr>
          <w:rFonts w:ascii="Cambria" w:hAnsi="Cambria"/>
          <w:lang w:eastAsia="pl-PL"/>
        </w:rPr>
        <w:t xml:space="preserve">Zwłoka w wykonaniu przez wykonawcę zobowiązania określonego w ust. 7 lub przekazanie dokumentacji niekompletnej lub wadliwej wstrzymuje pracę powołanej przez zamawiającego komisji odbioru o czas niezbędny na uzupełnienie dokumentów lub usunięcie ich wad – zastosowanie mają postanowienia umowy dotyczące wad. </w:t>
      </w:r>
    </w:p>
    <w:p w:rsidR="00D6702F" w:rsidRPr="00283C1A" w:rsidRDefault="00D6702F" w:rsidP="00D6702F">
      <w:pPr>
        <w:numPr>
          <w:ilvl w:val="1"/>
          <w:numId w:val="16"/>
        </w:numPr>
        <w:tabs>
          <w:tab w:val="clear" w:pos="2498"/>
        </w:tabs>
        <w:spacing w:after="0" w:line="240" w:lineRule="auto"/>
        <w:ind w:left="284" w:hanging="284"/>
        <w:jc w:val="both"/>
        <w:rPr>
          <w:rFonts w:ascii="Cambria" w:hAnsi="Cambria"/>
          <w:lang w:eastAsia="pl-PL"/>
        </w:rPr>
      </w:pPr>
      <w:r w:rsidRPr="00283C1A">
        <w:rPr>
          <w:rFonts w:ascii="Cambria" w:hAnsi="Cambria"/>
          <w:lang w:eastAsia="pl-PL"/>
        </w:rPr>
        <w:t xml:space="preserve">Odbiór końcowy zostaje zakończony w dniu sporządzenia i podpisania przez komisję odbioru końcowego protokołu czynności odbioru końcowego. </w:t>
      </w:r>
    </w:p>
    <w:p w:rsidR="00D6702F" w:rsidRPr="00283C1A" w:rsidRDefault="00D6702F" w:rsidP="00D6702F">
      <w:pPr>
        <w:numPr>
          <w:ilvl w:val="1"/>
          <w:numId w:val="16"/>
        </w:numPr>
        <w:tabs>
          <w:tab w:val="clear" w:pos="2498"/>
        </w:tabs>
        <w:spacing w:after="0" w:line="240" w:lineRule="auto"/>
        <w:ind w:left="284" w:hanging="426"/>
        <w:jc w:val="both"/>
        <w:rPr>
          <w:rFonts w:ascii="Cambria" w:hAnsi="Cambria"/>
          <w:lang w:eastAsia="pl-PL"/>
        </w:rPr>
      </w:pPr>
      <w:r w:rsidRPr="00283C1A">
        <w:rPr>
          <w:rFonts w:ascii="Cambria" w:hAnsi="Cambria"/>
        </w:rPr>
        <w:t>Odbiór końcowy ma na celu potwierdzenie prawidłowej realizacji całego przedmiotu umowy oraz potwierdzenie określonych przez zamawiającego wymagań jakościowych, funkcjonalnych, celu, estetycznych.</w:t>
      </w:r>
    </w:p>
    <w:p w:rsidR="00D6702F" w:rsidRPr="00283C1A" w:rsidRDefault="00D6702F" w:rsidP="00D6702F">
      <w:pPr>
        <w:numPr>
          <w:ilvl w:val="1"/>
          <w:numId w:val="16"/>
        </w:numPr>
        <w:tabs>
          <w:tab w:val="clear" w:pos="2498"/>
        </w:tabs>
        <w:spacing w:after="0" w:line="240" w:lineRule="auto"/>
        <w:ind w:left="284" w:hanging="426"/>
        <w:jc w:val="both"/>
        <w:rPr>
          <w:rFonts w:ascii="Cambria" w:hAnsi="Cambria"/>
          <w:lang w:eastAsia="pl-PL"/>
        </w:rPr>
      </w:pPr>
      <w:r w:rsidRPr="00283C1A">
        <w:rPr>
          <w:rFonts w:ascii="Cambria" w:hAnsi="Cambria"/>
          <w:lang w:eastAsia="pl-PL"/>
        </w:rPr>
        <w:t>O ile w protokole z czynności odbioru końcowego zostanie stwierdzone występowanie wad – zgodnie    z postanowieniami umowy w części dotyczącej wad, wykonawca ma obowiązek po ich usunięciu zgłosić zamawiającemu gotowość dokonania przeglądu w celu stwierdzenia ich usunięcia i dokonania odbioru robót bez wad. Zamawiający przystąpi do odbioru takich prac w terminie 3 dni roboczych od dnia zgłoszenia.</w:t>
      </w:r>
    </w:p>
    <w:p w:rsidR="00D6702F" w:rsidRPr="00283C1A" w:rsidRDefault="00D6702F" w:rsidP="00D6702F">
      <w:pPr>
        <w:numPr>
          <w:ilvl w:val="1"/>
          <w:numId w:val="16"/>
        </w:numPr>
        <w:tabs>
          <w:tab w:val="clear" w:pos="2498"/>
        </w:tabs>
        <w:spacing w:after="0" w:line="240" w:lineRule="auto"/>
        <w:ind w:left="284" w:hanging="426"/>
        <w:jc w:val="both"/>
        <w:rPr>
          <w:rFonts w:ascii="Cambria" w:hAnsi="Cambria"/>
          <w:lang w:eastAsia="pl-PL"/>
        </w:rPr>
      </w:pPr>
      <w:r w:rsidRPr="00283C1A">
        <w:rPr>
          <w:rFonts w:ascii="Cambria" w:hAnsi="Cambria"/>
          <w:lang w:eastAsia="pl-PL"/>
        </w:rPr>
        <w:t xml:space="preserve">O ile wykonawca nie powiadomi zamawiającego na piśmie o usunięciu wad stwierdzonych </w:t>
      </w:r>
      <w:r w:rsidRPr="00283C1A">
        <w:rPr>
          <w:rFonts w:ascii="Cambria" w:hAnsi="Cambria"/>
          <w:lang w:eastAsia="pl-PL"/>
        </w:rPr>
        <w:br/>
        <w:t xml:space="preserve">w protokole odbioru końcowego, uznaje się, że wady nie zostały usunięte w ustalonym terminie. W takim przypadku, niezależnie od innych praw przyznanych zamawiającemu </w:t>
      </w:r>
      <w:r w:rsidRPr="00283C1A">
        <w:rPr>
          <w:rFonts w:ascii="Cambria" w:hAnsi="Cambria"/>
          <w:lang w:eastAsia="pl-PL"/>
        </w:rPr>
        <w:br/>
        <w:t xml:space="preserve">w umowie, zamawiający może po uprzednim dodatkowym wezwaniu do usunięcia wad </w:t>
      </w:r>
      <w:r w:rsidRPr="00283C1A">
        <w:rPr>
          <w:rFonts w:ascii="Cambria" w:hAnsi="Cambria"/>
          <w:lang w:eastAsia="pl-PL"/>
        </w:rPr>
        <w:br/>
        <w:t xml:space="preserve">w terminie zakreślonym przez zamawiającego przystąpić do usuwania wad, o ile wykonawca nie usunął ich w zakreślonym terminie, na koszt i ryzyko wykonawcy nie tracąc uprawnień </w:t>
      </w:r>
      <w:r w:rsidRPr="00283C1A">
        <w:rPr>
          <w:rFonts w:ascii="Cambria" w:hAnsi="Cambria"/>
          <w:lang w:eastAsia="pl-PL"/>
        </w:rPr>
        <w:br/>
        <w:t xml:space="preserve">z tytułu gwarancji i rękojmi lub zatrzymać kwotę odpowiadającą wartości usunięcia przez niego wad, którą to kwotę wykonawca tytułem pokrycia szkody zobowiązany będzie ponieść wobec zamawiającego lub dokonać zaspokojenia z gwarancji należytego wykonania umowy. </w:t>
      </w:r>
    </w:p>
    <w:p w:rsidR="00D6702F" w:rsidRPr="00283C1A" w:rsidRDefault="00D6702F" w:rsidP="00D6702F">
      <w:pPr>
        <w:numPr>
          <w:ilvl w:val="1"/>
          <w:numId w:val="16"/>
        </w:numPr>
        <w:tabs>
          <w:tab w:val="clear" w:pos="2498"/>
        </w:tabs>
        <w:spacing w:after="0" w:line="240" w:lineRule="auto"/>
        <w:ind w:left="284" w:hanging="426"/>
        <w:jc w:val="both"/>
        <w:rPr>
          <w:rFonts w:ascii="Cambria" w:hAnsi="Cambria"/>
          <w:lang w:eastAsia="pl-PL"/>
        </w:rPr>
      </w:pPr>
      <w:r w:rsidRPr="00283C1A">
        <w:rPr>
          <w:rFonts w:ascii="Cambria" w:hAnsi="Cambria"/>
          <w:lang w:eastAsia="pl-PL"/>
        </w:rPr>
        <w:t xml:space="preserve">Jeżeli wada jest nieusuwalna zamawiający po uprzednim dodatkowym wezwaniu do usunięcia wady w zakreślonym terminie może obniżyć wynagrodzenie wykonawcy </w:t>
      </w:r>
      <w:r w:rsidRPr="00283C1A">
        <w:rPr>
          <w:rFonts w:ascii="Cambria" w:hAnsi="Cambria"/>
          <w:lang w:eastAsia="pl-PL"/>
        </w:rPr>
        <w:br/>
        <w:t>w odpowiednim stosunku o wartość robót wadliwie wykonanych (wedle oszacowania) lub dokonać zaspokojenia z gwarancji należytego wykonania umowy.</w:t>
      </w:r>
    </w:p>
    <w:p w:rsidR="00D6702F" w:rsidRPr="00283C1A" w:rsidRDefault="00D6702F" w:rsidP="00D6702F">
      <w:pPr>
        <w:numPr>
          <w:ilvl w:val="1"/>
          <w:numId w:val="16"/>
        </w:numPr>
        <w:tabs>
          <w:tab w:val="clear" w:pos="2498"/>
        </w:tabs>
        <w:spacing w:after="0" w:line="240" w:lineRule="auto"/>
        <w:ind w:left="284" w:hanging="426"/>
        <w:jc w:val="both"/>
        <w:rPr>
          <w:rFonts w:ascii="Cambria" w:hAnsi="Cambria"/>
          <w:lang w:eastAsia="pl-PL"/>
        </w:rPr>
      </w:pPr>
      <w:r w:rsidRPr="00283C1A">
        <w:rPr>
          <w:rFonts w:ascii="Cambria" w:eastAsia="Bookman Old Style" w:hAnsi="Cambria"/>
        </w:rPr>
        <w:t>Wraz ze zgłoszeniem prac do odbioru wykonawca przedłoży inwentaryzację geodezyjną powykonawczą z pisemnym potwierdzeniem wykonania zakresu rzeczowego prac.</w:t>
      </w:r>
    </w:p>
    <w:p w:rsidR="00D6702F" w:rsidRPr="00283C1A" w:rsidRDefault="00D6702F" w:rsidP="00D6702F">
      <w:pPr>
        <w:numPr>
          <w:ilvl w:val="1"/>
          <w:numId w:val="16"/>
        </w:numPr>
        <w:tabs>
          <w:tab w:val="clear" w:pos="2498"/>
        </w:tabs>
        <w:spacing w:after="0" w:line="240" w:lineRule="auto"/>
        <w:ind w:left="284" w:hanging="426"/>
        <w:jc w:val="both"/>
        <w:rPr>
          <w:rFonts w:ascii="Cambria" w:hAnsi="Cambria"/>
          <w:lang w:eastAsia="pl-PL"/>
        </w:rPr>
      </w:pPr>
      <w:r w:rsidRPr="00283C1A">
        <w:rPr>
          <w:rFonts w:ascii="Cambria" w:hAnsi="Cambria"/>
        </w:rPr>
        <w:t>Wykonawca zobowiązuje się uczestniczyć w przeglądach gwarancyjnych w okresie rękojmi                         i gwarancji, po uprzednim powiadomieniu o terminie przez zamawiającego oraz do usunięcia stwierdzonych wad w ustalonym terminie.</w:t>
      </w:r>
    </w:p>
    <w:p w:rsidR="00D6702F" w:rsidRPr="00283C1A" w:rsidRDefault="00D6702F" w:rsidP="00D6702F">
      <w:pPr>
        <w:numPr>
          <w:ilvl w:val="1"/>
          <w:numId w:val="16"/>
        </w:numPr>
        <w:tabs>
          <w:tab w:val="clear" w:pos="2498"/>
        </w:tabs>
        <w:spacing w:after="0" w:line="240" w:lineRule="auto"/>
        <w:ind w:left="284" w:hanging="426"/>
        <w:jc w:val="both"/>
        <w:rPr>
          <w:rFonts w:ascii="Cambria" w:hAnsi="Cambria"/>
          <w:lang w:eastAsia="pl-PL"/>
        </w:rPr>
      </w:pPr>
      <w:r w:rsidRPr="00283C1A">
        <w:rPr>
          <w:rFonts w:ascii="Cambria" w:hAnsi="Cambria"/>
        </w:rPr>
        <w:t>Wykonawca zobowiązuje się uczestniczyć w przeglądzie ostatecznym (pogwarancyjnym) po okresie rękojmi i gwarancji, po uprzednim powiadomieniu o terminie przez zamawiającego.</w:t>
      </w: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p>
    <w:p w:rsidR="00D6702F" w:rsidRPr="00283C1A" w:rsidRDefault="00D6702F" w:rsidP="00D6702F">
      <w:pPr>
        <w:widowControl w:val="0"/>
        <w:autoSpaceDE w:val="0"/>
        <w:autoSpaceDN w:val="0"/>
        <w:adjustRightInd w:val="0"/>
        <w:spacing w:after="0"/>
        <w:jc w:val="center"/>
        <w:rPr>
          <w:rFonts w:ascii="Cambria" w:eastAsia="Times New Roman" w:hAnsi="Cambria"/>
          <w:b/>
          <w:bCs/>
          <w:lang w:eastAsia="pl-PL"/>
        </w:rPr>
      </w:pPr>
      <w:r w:rsidRPr="00283C1A">
        <w:rPr>
          <w:rFonts w:ascii="Cambria" w:eastAsia="Times New Roman" w:hAnsi="Cambria"/>
          <w:b/>
          <w:bCs/>
          <w:lang w:eastAsia="pl-PL"/>
        </w:rPr>
        <w:t>ZABEZPIECZENIE NALEŻYTEGO WYKONANIA UMOWY</w:t>
      </w:r>
    </w:p>
    <w:p w:rsidR="00D6702F" w:rsidRPr="00283C1A" w:rsidRDefault="00D6702F" w:rsidP="00D6702F">
      <w:pPr>
        <w:pStyle w:val="Normalny1"/>
        <w:autoSpaceDE w:val="0"/>
        <w:ind w:left="3564" w:firstLine="684"/>
        <w:rPr>
          <w:rFonts w:ascii="Cambria" w:eastAsia="Bookman Old Style" w:hAnsi="Cambria"/>
          <w:b/>
          <w:bCs/>
          <w:sz w:val="22"/>
          <w:szCs w:val="22"/>
        </w:rPr>
      </w:pPr>
      <w:r w:rsidRPr="00283C1A">
        <w:rPr>
          <w:rFonts w:ascii="Cambria" w:eastAsia="Bookman Old Style" w:hAnsi="Cambria"/>
          <w:b/>
          <w:bCs/>
          <w:sz w:val="22"/>
          <w:szCs w:val="22"/>
        </w:rPr>
        <w:t>§ 11.</w:t>
      </w:r>
    </w:p>
    <w:p w:rsidR="00D6702F" w:rsidRPr="00283C1A" w:rsidRDefault="00D6702F" w:rsidP="00D6702F">
      <w:pPr>
        <w:widowControl w:val="0"/>
        <w:numPr>
          <w:ilvl w:val="3"/>
          <w:numId w:val="3"/>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 xml:space="preserve">Wykonawca oświadcza, że przed podpisaniem umowy wniósł w całości zabezpieczenie należytego wykonania umowy w kwocie  ………….. ………………(słownie: ……………….  ) stanowiącej  </w:t>
      </w:r>
      <w:r w:rsidR="008C3099">
        <w:rPr>
          <w:rFonts w:ascii="Cambria" w:eastAsia="Times New Roman" w:hAnsi="Cambria"/>
          <w:b/>
          <w:bCs/>
          <w:lang w:eastAsia="pl-PL"/>
        </w:rPr>
        <w:t>3</w:t>
      </w:r>
      <w:r w:rsidRPr="00283C1A">
        <w:rPr>
          <w:rFonts w:ascii="Cambria" w:eastAsia="Times New Roman" w:hAnsi="Cambria"/>
          <w:b/>
          <w:bCs/>
          <w:lang w:eastAsia="pl-PL"/>
        </w:rPr>
        <w:t xml:space="preserve"> %</w:t>
      </w:r>
      <w:r w:rsidRPr="00283C1A">
        <w:rPr>
          <w:rFonts w:ascii="Cambria" w:eastAsia="Times New Roman" w:hAnsi="Cambria"/>
          <w:lang w:eastAsia="pl-PL"/>
        </w:rPr>
        <w:t xml:space="preserve"> wynagrodzenia  brutto oferty.</w:t>
      </w:r>
    </w:p>
    <w:p w:rsidR="00D6702F" w:rsidRPr="00283C1A" w:rsidRDefault="00D6702F" w:rsidP="00D6702F">
      <w:pPr>
        <w:numPr>
          <w:ilvl w:val="3"/>
          <w:numId w:val="3"/>
        </w:numPr>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 xml:space="preserve">Tytułem zabezpieczenia należytego wykonania umowy Wykonawca wniósł zabezpieczenie w postaci  gwarancji  należytego wykonania umowy  i usunięcia wad lub usterek Nr  …. z dn. </w:t>
      </w:r>
    </w:p>
    <w:p w:rsidR="00D6702F" w:rsidRPr="00283C1A" w:rsidRDefault="00D6702F" w:rsidP="00D6702F">
      <w:pPr>
        <w:widowControl w:val="0"/>
        <w:numPr>
          <w:ilvl w:val="3"/>
          <w:numId w:val="3"/>
        </w:numPr>
        <w:spacing w:after="0" w:line="240" w:lineRule="auto"/>
        <w:ind w:left="284" w:hanging="284"/>
        <w:jc w:val="both"/>
        <w:rPr>
          <w:rFonts w:ascii="Cambria" w:eastAsia="Times New Roman" w:hAnsi="Cambria"/>
          <w:bCs/>
          <w:lang w:eastAsia="pl-PL"/>
        </w:rPr>
      </w:pPr>
      <w:r w:rsidRPr="00283C1A">
        <w:rPr>
          <w:rFonts w:ascii="Cambria" w:eastAsia="Times New Roman" w:hAnsi="Cambria"/>
          <w:lang w:eastAsia="pl-PL"/>
        </w:rPr>
        <w:t>Zamawiający</w:t>
      </w:r>
      <w:r w:rsidRPr="00283C1A">
        <w:rPr>
          <w:rFonts w:ascii="Cambria" w:eastAsia="Times New Roman" w:hAnsi="Cambria"/>
          <w:bCs/>
          <w:lang w:eastAsia="pl-PL"/>
        </w:rPr>
        <w:t xml:space="preserve"> może na wniosek </w:t>
      </w:r>
      <w:r w:rsidRPr="00283C1A">
        <w:rPr>
          <w:rFonts w:ascii="Cambria" w:eastAsia="Times New Roman" w:hAnsi="Cambria"/>
          <w:lang w:eastAsia="pl-PL"/>
        </w:rPr>
        <w:t>Wykonawcy</w:t>
      </w:r>
      <w:r w:rsidRPr="00283C1A">
        <w:rPr>
          <w:rFonts w:ascii="Cambria" w:eastAsia="Times New Roman" w:hAnsi="Cambria"/>
          <w:bCs/>
          <w:lang w:eastAsia="pl-PL"/>
        </w:rPr>
        <w:t xml:space="preserve">, wyrazić zgodę na zmianę formy wniesionego zabezpieczenia. Zmiana formy zabezpieczenia dokonywana jest w sposób zapewniający ciągłość zabezpieczenia i nie może powodować zmniejszenia jego wysokości.  </w:t>
      </w:r>
    </w:p>
    <w:p w:rsidR="00D6702F" w:rsidRPr="00283C1A" w:rsidRDefault="00D6702F" w:rsidP="00D6702F">
      <w:pPr>
        <w:widowControl w:val="0"/>
        <w:numPr>
          <w:ilvl w:val="3"/>
          <w:numId w:val="3"/>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 xml:space="preserve">Zabezpieczenie służyć będzie pokryciu roszczeń z tytułu niewykonania lub nienależytego wykonania umowy oraz gwarancji jakości wykonanych robót .  </w:t>
      </w:r>
    </w:p>
    <w:p w:rsidR="00D6702F" w:rsidRPr="00283C1A" w:rsidRDefault="00D6702F" w:rsidP="00D6702F">
      <w:pPr>
        <w:widowControl w:val="0"/>
        <w:numPr>
          <w:ilvl w:val="3"/>
          <w:numId w:val="3"/>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Udzielona gwarancja musi zawierać zobowiązanie gwaranta „do bezwarunkowego zapłacenia kwoty do</w:t>
      </w:r>
      <w:r w:rsidRPr="00283C1A">
        <w:rPr>
          <w:rFonts w:ascii="Cambria" w:eastAsia="Times New Roman" w:hAnsi="Cambria"/>
          <w:iCs/>
          <w:w w:val="90"/>
          <w:lang w:eastAsia="pl-PL"/>
        </w:rPr>
        <w:t xml:space="preserve"> </w:t>
      </w:r>
      <w:r w:rsidRPr="00283C1A">
        <w:rPr>
          <w:rFonts w:ascii="Cambria" w:eastAsia="Times New Roman" w:hAnsi="Cambria"/>
          <w:lang w:eastAsia="pl-PL"/>
        </w:rPr>
        <w:t xml:space="preserve">wysokości gwarancji po otrzymaniu pierwszego pisemnego żądania zapłaty </w:t>
      </w:r>
      <w:r w:rsidRPr="00283C1A">
        <w:rPr>
          <w:rFonts w:ascii="Cambria" w:eastAsia="Times New Roman" w:hAnsi="Cambria"/>
          <w:lang w:eastAsia="pl-PL"/>
        </w:rPr>
        <w:lastRenderedPageBreak/>
        <w:t xml:space="preserve">wystawionego przez Zamawiającego, zgodnie z treścią zapisów  określonych w  SIWZ . </w:t>
      </w:r>
    </w:p>
    <w:p w:rsidR="00D6702F" w:rsidRPr="00283C1A" w:rsidRDefault="00D6702F" w:rsidP="00D6702F">
      <w:pPr>
        <w:widowControl w:val="0"/>
        <w:numPr>
          <w:ilvl w:val="3"/>
          <w:numId w:val="3"/>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Zamawiający zwróci w terminie 30 dni od dnia wykonania przedmiotu umowy i uznania go przez Zamawiającego za należycie wykonany 70% kwoty zabezpieczenia (kwota  ….. zł ).</w:t>
      </w:r>
    </w:p>
    <w:p w:rsidR="00D6702F" w:rsidRPr="00283C1A" w:rsidRDefault="00D6702F" w:rsidP="00D6702F">
      <w:pPr>
        <w:widowControl w:val="0"/>
        <w:numPr>
          <w:ilvl w:val="3"/>
          <w:numId w:val="3"/>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bCs/>
          <w:lang w:eastAsia="pl-PL"/>
        </w:rPr>
        <w:t>P</w:t>
      </w:r>
      <w:r w:rsidRPr="00283C1A">
        <w:rPr>
          <w:rFonts w:ascii="Cambria" w:eastAsia="Times New Roman" w:hAnsi="Cambria"/>
          <w:lang w:eastAsia="pl-PL"/>
        </w:rPr>
        <w:t xml:space="preserve">ozostałe 30% stanowiące zabezpieczenie z tytułu rękojmi za wady i gwarancji jakości zostanie zwrócone w ciągu 15 dni po upływie okresu rękojmi i gwarancji dla całości robót. </w:t>
      </w:r>
    </w:p>
    <w:p w:rsidR="00D6702F" w:rsidRPr="00283C1A" w:rsidRDefault="00D6702F" w:rsidP="00D6702F">
      <w:pPr>
        <w:widowControl w:val="0"/>
        <w:numPr>
          <w:ilvl w:val="3"/>
          <w:numId w:val="3"/>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bCs/>
          <w:lang w:eastAsia="pl-PL"/>
        </w:rPr>
        <w:t>Z</w:t>
      </w:r>
      <w:r w:rsidRPr="00283C1A">
        <w:rPr>
          <w:rFonts w:ascii="Cambria" w:eastAsia="Times New Roman" w:hAnsi="Cambria"/>
          <w:lang w:eastAsia="pl-PL"/>
        </w:rPr>
        <w:t>amawiający</w:t>
      </w:r>
      <w:r w:rsidRPr="00283C1A">
        <w:rPr>
          <w:rFonts w:ascii="Cambria" w:eastAsia="Times New Roman" w:hAnsi="Cambria"/>
          <w:bCs/>
          <w:lang w:eastAsia="pl-PL"/>
        </w:rPr>
        <w:t xml:space="preserve"> na żądanie </w:t>
      </w:r>
      <w:r w:rsidRPr="00283C1A">
        <w:rPr>
          <w:rFonts w:ascii="Cambria" w:eastAsia="Times New Roman" w:hAnsi="Cambria"/>
          <w:lang w:eastAsia="pl-PL"/>
        </w:rPr>
        <w:t>Wykonawcy</w:t>
      </w:r>
      <w:r w:rsidRPr="00283C1A">
        <w:rPr>
          <w:rFonts w:ascii="Cambria" w:eastAsia="Times New Roman" w:hAnsi="Cambria"/>
          <w:bCs/>
          <w:lang w:eastAsia="pl-PL"/>
        </w:rPr>
        <w:t xml:space="preserve"> zwraca, po upływie okresu, na jaki zostało wniesione zabezpieczenie, oryginał dokumentu potwierdzającego wniesienie zabezpieczenia w innej formie niż pieniężna, pozostawiając w dokumentacji jego kopię poświadczoną za zgodność  </w:t>
      </w:r>
      <w:r w:rsidRPr="00283C1A">
        <w:rPr>
          <w:rFonts w:ascii="Cambria" w:eastAsia="Times New Roman" w:hAnsi="Cambria"/>
          <w:bCs/>
          <w:lang w:eastAsia="pl-PL"/>
        </w:rPr>
        <w:br/>
        <w:t xml:space="preserve">z oryginałem. </w:t>
      </w:r>
    </w:p>
    <w:p w:rsidR="00D6702F" w:rsidRPr="00283C1A" w:rsidRDefault="00D6702F" w:rsidP="00D6702F">
      <w:pPr>
        <w:widowControl w:val="0"/>
        <w:numPr>
          <w:ilvl w:val="3"/>
          <w:numId w:val="3"/>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bCs/>
          <w:lang w:eastAsia="pl-PL"/>
        </w:rPr>
        <w:t xml:space="preserve">W przypadku niewykonania lub nienależytego wykonania przedmiotu umowy zabezpieczenie wraz z powstałymi odsetkami przechodzi na rzecz </w:t>
      </w:r>
      <w:r w:rsidRPr="00283C1A">
        <w:rPr>
          <w:rFonts w:ascii="Cambria" w:eastAsia="Times New Roman" w:hAnsi="Cambria"/>
          <w:lang w:eastAsia="pl-PL"/>
        </w:rPr>
        <w:t>Zamawiającego</w:t>
      </w:r>
      <w:r w:rsidRPr="00283C1A">
        <w:rPr>
          <w:rFonts w:ascii="Cambria" w:eastAsia="Times New Roman" w:hAnsi="Cambria"/>
          <w:bCs/>
          <w:lang w:eastAsia="pl-PL"/>
        </w:rPr>
        <w:t xml:space="preserve">. </w:t>
      </w:r>
    </w:p>
    <w:p w:rsidR="00D6702F" w:rsidRPr="00283C1A" w:rsidRDefault="00D6702F" w:rsidP="00D6702F">
      <w:pPr>
        <w:widowControl w:val="0"/>
        <w:numPr>
          <w:ilvl w:val="3"/>
          <w:numId w:val="3"/>
        </w:numPr>
        <w:autoSpaceDE w:val="0"/>
        <w:autoSpaceDN w:val="0"/>
        <w:adjustRightInd w:val="0"/>
        <w:spacing w:after="0" w:line="240" w:lineRule="auto"/>
        <w:ind w:left="284" w:hanging="426"/>
        <w:jc w:val="both"/>
        <w:rPr>
          <w:rFonts w:ascii="Cambria" w:eastAsia="Times New Roman" w:hAnsi="Cambria"/>
          <w:lang w:eastAsia="pl-PL"/>
        </w:rPr>
      </w:pPr>
      <w:r w:rsidRPr="00283C1A">
        <w:rPr>
          <w:rFonts w:ascii="Cambria" w:eastAsia="Times New Roman" w:hAnsi="Cambria"/>
          <w:bCs/>
          <w:lang w:eastAsia="pl-PL"/>
        </w:rPr>
        <w:t>W</w:t>
      </w:r>
      <w:r w:rsidRPr="00283C1A">
        <w:rPr>
          <w:rFonts w:ascii="Cambria" w:eastAsia="Times New Roman" w:hAnsi="Cambria"/>
          <w:lang w:eastAsia="pl-PL"/>
        </w:rPr>
        <w:t xml:space="preserve"> przypadku nienależytego wykonania umowy, po upływie terminów ustalonych na  usunięcie wad i usterek i ponownym jednokrotnym wezwaniu do ich usunięcia </w:t>
      </w:r>
      <w:r w:rsidRPr="00283C1A">
        <w:rPr>
          <w:rFonts w:ascii="Cambria" w:eastAsia="Times New Roman" w:hAnsi="Cambria"/>
          <w:lang w:eastAsia="pl-PL"/>
        </w:rPr>
        <w:br/>
        <w:t xml:space="preserve">w wyznaczonym terminie, Zamawiający może zlecić ich usunięcie osobie trzeciej ze  środków wniesionych na zabezpieczenie należytego wykonania umowy. </w:t>
      </w:r>
    </w:p>
    <w:p w:rsidR="00D6702F" w:rsidRPr="00283C1A" w:rsidRDefault="00D6702F" w:rsidP="00D6702F">
      <w:pPr>
        <w:widowControl w:val="0"/>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autoSpaceDE w:val="0"/>
        <w:autoSpaceDN w:val="0"/>
        <w:adjustRightInd w:val="0"/>
        <w:spacing w:after="0" w:line="240" w:lineRule="auto"/>
        <w:jc w:val="center"/>
        <w:rPr>
          <w:rFonts w:ascii="Cambria" w:eastAsia="Times New Roman" w:hAnsi="Cambria"/>
          <w:b/>
          <w:bCs/>
          <w:lang w:eastAsia="pl-PL"/>
        </w:rPr>
      </w:pPr>
      <w:r w:rsidRPr="00283C1A">
        <w:rPr>
          <w:rFonts w:ascii="Cambria" w:eastAsia="Times New Roman" w:hAnsi="Cambria"/>
          <w:b/>
          <w:bCs/>
          <w:lang w:eastAsia="pl-PL"/>
        </w:rPr>
        <w:t>ODSZKODOWANIA, ODSTĄPIENIE OD  UMOWY</w:t>
      </w:r>
    </w:p>
    <w:p w:rsidR="00D6702F" w:rsidRPr="00283C1A" w:rsidRDefault="00D6702F" w:rsidP="00D6702F">
      <w:pPr>
        <w:widowControl w:val="0"/>
        <w:autoSpaceDE w:val="0"/>
        <w:autoSpaceDN w:val="0"/>
        <w:adjustRightInd w:val="0"/>
        <w:spacing w:after="0" w:line="240" w:lineRule="auto"/>
        <w:jc w:val="center"/>
        <w:rPr>
          <w:rFonts w:ascii="Cambria" w:eastAsia="Times New Roman" w:hAnsi="Cambria"/>
          <w:b/>
          <w:bCs/>
          <w:lang w:eastAsia="pl-PL"/>
        </w:rPr>
      </w:pPr>
      <w:r w:rsidRPr="00283C1A">
        <w:rPr>
          <w:rFonts w:ascii="Cambria" w:eastAsia="Times New Roman" w:hAnsi="Cambria"/>
          <w:b/>
          <w:bCs/>
          <w:lang w:eastAsia="pl-PL"/>
        </w:rPr>
        <w:t>§  12.</w:t>
      </w:r>
    </w:p>
    <w:p w:rsidR="00D6702F" w:rsidRPr="00283C1A" w:rsidRDefault="00D6702F" w:rsidP="00D6702F">
      <w:pPr>
        <w:widowControl w:val="0"/>
        <w:numPr>
          <w:ilvl w:val="1"/>
          <w:numId w:val="2"/>
        </w:numPr>
        <w:tabs>
          <w:tab w:val="clear" w:pos="1440"/>
        </w:tabs>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 xml:space="preserve">Strony postanawiają, iż w pierwszej kolejności obowiązującą formą odszkodowania stanowić będą kary umowne z zastrzeżeniem postanowienia ust. 3.  </w:t>
      </w:r>
    </w:p>
    <w:p w:rsidR="00D6702F" w:rsidRPr="00283C1A" w:rsidRDefault="00D6702F" w:rsidP="00D6702F">
      <w:pPr>
        <w:widowControl w:val="0"/>
        <w:numPr>
          <w:ilvl w:val="1"/>
          <w:numId w:val="2"/>
        </w:numPr>
        <w:tabs>
          <w:tab w:val="clear" w:pos="1440"/>
        </w:tabs>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W razie niewykonania lub nienależytego wykonania przedmiotu umowy:</w:t>
      </w:r>
    </w:p>
    <w:p w:rsidR="00D6702F" w:rsidRPr="00283C1A" w:rsidRDefault="00D6702F" w:rsidP="00D6702F">
      <w:pPr>
        <w:widowControl w:val="0"/>
        <w:autoSpaceDE w:val="0"/>
        <w:autoSpaceDN w:val="0"/>
        <w:adjustRightInd w:val="0"/>
        <w:spacing w:after="0"/>
        <w:ind w:left="567" w:hanging="283"/>
        <w:jc w:val="both"/>
        <w:rPr>
          <w:rFonts w:ascii="Cambria" w:eastAsia="Times New Roman" w:hAnsi="Cambria"/>
          <w:lang w:eastAsia="pl-PL"/>
        </w:rPr>
      </w:pPr>
      <w:r w:rsidRPr="00283C1A">
        <w:rPr>
          <w:rFonts w:ascii="Cambria" w:eastAsia="Times New Roman" w:hAnsi="Cambria"/>
          <w:b/>
          <w:lang w:eastAsia="pl-PL"/>
        </w:rPr>
        <w:t>1) Wykonawca zapłaci Zamawiającemu kary umowne w następujących przypadkach</w:t>
      </w:r>
      <w:r w:rsidRPr="00283C1A">
        <w:rPr>
          <w:rFonts w:ascii="Cambria" w:eastAsia="Times New Roman" w:hAnsi="Cambria"/>
          <w:lang w:eastAsia="pl-PL"/>
        </w:rPr>
        <w:t>:</w:t>
      </w:r>
    </w:p>
    <w:p w:rsidR="00D6702F" w:rsidRPr="00283C1A" w:rsidRDefault="00D6702F" w:rsidP="00D6702F">
      <w:pPr>
        <w:widowControl w:val="0"/>
        <w:numPr>
          <w:ilvl w:val="0"/>
          <w:numId w:val="4"/>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za przekroczenie terminu odbioru końcowego określonego w § 3 </w:t>
      </w:r>
      <w:proofErr w:type="spellStart"/>
      <w:r w:rsidRPr="00283C1A">
        <w:rPr>
          <w:rFonts w:ascii="Cambria" w:eastAsia="Times New Roman" w:hAnsi="Cambria"/>
          <w:lang w:eastAsia="pl-PL"/>
        </w:rPr>
        <w:t>pkt</w:t>
      </w:r>
      <w:proofErr w:type="spellEnd"/>
      <w:r w:rsidRPr="00283C1A">
        <w:rPr>
          <w:rFonts w:ascii="Cambria" w:eastAsia="Times New Roman" w:hAnsi="Cambria"/>
          <w:lang w:eastAsia="pl-PL"/>
        </w:rPr>
        <w:t xml:space="preserve"> 1) tiret 2 umowy </w:t>
      </w:r>
      <w:r w:rsidRPr="00283C1A">
        <w:rPr>
          <w:rFonts w:ascii="Cambria" w:eastAsia="Times New Roman" w:hAnsi="Cambria"/>
          <w:lang w:eastAsia="pl-PL"/>
        </w:rPr>
        <w:br/>
        <w:t>w wysokości  0,05 % wartości całego zadania, za każdy dzień zwłoki,</w:t>
      </w:r>
    </w:p>
    <w:p w:rsidR="00D6702F" w:rsidRPr="00283C1A" w:rsidRDefault="00D6702F" w:rsidP="00D6702F">
      <w:pPr>
        <w:widowControl w:val="0"/>
        <w:numPr>
          <w:ilvl w:val="0"/>
          <w:numId w:val="4"/>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za nieterminowe usunięcie stwierdzonych w czasie odbioru wad i usterek w wysokości 0,05% wynagrodzenia brutto, za każdy dzień zwłoki, licząc od dnia wyznaczonego na usunięcie wad i usterek,</w:t>
      </w:r>
    </w:p>
    <w:p w:rsidR="00D6702F" w:rsidRPr="00283C1A" w:rsidRDefault="00D6702F" w:rsidP="00D6702F">
      <w:pPr>
        <w:widowControl w:val="0"/>
        <w:numPr>
          <w:ilvl w:val="0"/>
          <w:numId w:val="4"/>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w przypadku niezatrudnienia przy realizacji zamówienia pracowników na podstawie umowy o pracę, Wykonawca będzie zobowiązany do zapłacenia kary umownej Zamawiającemu, w wysokości 200,00 zł brutto za każdy dzień niezatrudnienia pracowników budowlanych na umowę o pracę.  Brak wykazu, o którym mowa w §6 ust. </w:t>
      </w:r>
      <w:r w:rsidRPr="00283C1A">
        <w:rPr>
          <w:rFonts w:ascii="Cambria" w:eastAsia="Times New Roman" w:hAnsi="Cambria"/>
          <w:lang w:eastAsia="pl-PL"/>
        </w:rPr>
        <w:br/>
        <w:t xml:space="preserve">7 będzie traktowany jako niezatrudnianie pracowników na podstawie umowy o pracę. </w:t>
      </w:r>
    </w:p>
    <w:p w:rsidR="00D6702F" w:rsidRPr="00283C1A" w:rsidRDefault="00D6702F" w:rsidP="00D6702F">
      <w:pPr>
        <w:widowControl w:val="0"/>
        <w:numPr>
          <w:ilvl w:val="0"/>
          <w:numId w:val="4"/>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Za odstąpienie od umowy przez Zamawiającego z przyczyn leżących po stronie Wykonawcy w wysokości 10%  wynagrodzenia brutto o którym mowa w §8 ust.1,   </w:t>
      </w:r>
    </w:p>
    <w:p w:rsidR="00D6702F" w:rsidRPr="00283C1A" w:rsidRDefault="00D6702F" w:rsidP="00D6702F">
      <w:pPr>
        <w:widowControl w:val="0"/>
        <w:numPr>
          <w:ilvl w:val="0"/>
          <w:numId w:val="4"/>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jeżeli czynności zastrzeżone dla Kierownika budowy, będzie wykonywała inna osoba niż zaakceptowana przez Zamawiającego – w wysokości 1% wynagrodzenia brutto,  </w:t>
      </w:r>
    </w:p>
    <w:p w:rsidR="00D6702F" w:rsidRPr="00283C1A" w:rsidRDefault="00D6702F" w:rsidP="00D6702F">
      <w:pPr>
        <w:widowControl w:val="0"/>
        <w:numPr>
          <w:ilvl w:val="0"/>
          <w:numId w:val="4"/>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Wykonawca zapłaci karę w wysokości 20 000,00 zł, za każde zdarzenie wykrycia niezgodności stosowanych materiałów i wyrobów budowlanych ze zgłoszonymi.</w:t>
      </w:r>
    </w:p>
    <w:p w:rsidR="00D6702F" w:rsidRPr="00283C1A" w:rsidRDefault="00D6702F" w:rsidP="00D6702F">
      <w:pPr>
        <w:widowControl w:val="0"/>
        <w:autoSpaceDE w:val="0"/>
        <w:autoSpaceDN w:val="0"/>
        <w:adjustRightInd w:val="0"/>
        <w:spacing w:after="0"/>
        <w:jc w:val="both"/>
        <w:rPr>
          <w:rFonts w:ascii="Cambria" w:eastAsia="Times New Roman" w:hAnsi="Cambria"/>
          <w:b/>
          <w:lang w:eastAsia="pl-PL"/>
        </w:rPr>
      </w:pPr>
      <w:r w:rsidRPr="00283C1A">
        <w:rPr>
          <w:rFonts w:ascii="Cambria" w:eastAsia="Times New Roman" w:hAnsi="Cambria"/>
          <w:b/>
          <w:lang w:eastAsia="pl-PL"/>
        </w:rPr>
        <w:t xml:space="preserve">2) Zamawiający zapłaci Wykonawcy kary umowne w przypadkach: </w:t>
      </w:r>
    </w:p>
    <w:p w:rsidR="00D6702F" w:rsidRPr="00283C1A" w:rsidRDefault="00D6702F" w:rsidP="00D6702F">
      <w:pPr>
        <w:widowControl w:val="0"/>
        <w:numPr>
          <w:ilvl w:val="0"/>
          <w:numId w:val="5"/>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za odstąpienie od umowy Wykonawcy z winy Zamawiającego w wysokości 10%  wynagrodzenia umownego brutto o którym mowa w §8 ust.1, </w:t>
      </w:r>
    </w:p>
    <w:p w:rsidR="00D6702F" w:rsidRPr="00283C1A" w:rsidRDefault="00D6702F" w:rsidP="00D6702F">
      <w:pPr>
        <w:widowControl w:val="0"/>
        <w:numPr>
          <w:ilvl w:val="0"/>
          <w:numId w:val="5"/>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za zwłokę w przystąpieniu do odbioru, pomimo gotowości zgłoszonej przez Wykonawcę, w wysokości 0,05 % wartości przedmiotu odbioru za każdy dzień. </w:t>
      </w:r>
    </w:p>
    <w:p w:rsidR="00D6702F" w:rsidRPr="00283C1A" w:rsidRDefault="00D6702F" w:rsidP="00D6702F">
      <w:pPr>
        <w:widowControl w:val="0"/>
        <w:numPr>
          <w:ilvl w:val="1"/>
          <w:numId w:val="2"/>
        </w:numPr>
        <w:tabs>
          <w:tab w:val="clear" w:pos="1440"/>
        </w:tabs>
        <w:autoSpaceDE w:val="0"/>
        <w:autoSpaceDN w:val="0"/>
        <w:adjustRightInd w:val="0"/>
        <w:spacing w:after="0"/>
        <w:ind w:left="284" w:hanging="284"/>
        <w:jc w:val="both"/>
        <w:rPr>
          <w:rFonts w:ascii="Cambria" w:eastAsia="Times New Roman" w:hAnsi="Cambria"/>
          <w:lang w:eastAsia="pl-PL"/>
        </w:rPr>
      </w:pPr>
      <w:r w:rsidRPr="00283C1A">
        <w:rPr>
          <w:rFonts w:ascii="Cambria" w:eastAsia="Times New Roman" w:hAnsi="Cambria"/>
          <w:lang w:eastAsia="pl-PL"/>
        </w:rPr>
        <w:t>Strony zgodnie ustalają, że w przypadku, kiedy wartość szkody jaką poniesie Zamawiający</w:t>
      </w:r>
      <w:r w:rsidRPr="00283C1A">
        <w:rPr>
          <w:rFonts w:ascii="Cambria" w:eastAsia="Times New Roman" w:hAnsi="Cambria"/>
          <w:lang w:eastAsia="pl-PL"/>
        </w:rPr>
        <w:br/>
        <w:t xml:space="preserve"> z tytułu nienależytego wykonania lub nie wykonania przedmiotu umowy, przekroczy wartość należnych kar umownych, przysługuje im prawo do dochodzenia odszkodowania do wysokości rzeczywiście poniesionej szkody.</w:t>
      </w:r>
    </w:p>
    <w:p w:rsidR="00D6702F" w:rsidRPr="00283C1A" w:rsidRDefault="00D6702F" w:rsidP="00D6702F">
      <w:pPr>
        <w:widowControl w:val="0"/>
        <w:numPr>
          <w:ilvl w:val="1"/>
          <w:numId w:val="2"/>
        </w:numPr>
        <w:tabs>
          <w:tab w:val="clear" w:pos="1440"/>
        </w:tabs>
        <w:autoSpaceDE w:val="0"/>
        <w:autoSpaceDN w:val="0"/>
        <w:adjustRightInd w:val="0"/>
        <w:spacing w:after="0"/>
        <w:ind w:left="284" w:hanging="284"/>
        <w:jc w:val="both"/>
        <w:rPr>
          <w:rFonts w:ascii="Cambria" w:eastAsia="Times New Roman" w:hAnsi="Cambria"/>
          <w:lang w:eastAsia="pl-PL"/>
        </w:rPr>
      </w:pPr>
      <w:r w:rsidRPr="00283C1A">
        <w:rPr>
          <w:rFonts w:ascii="Cambria" w:eastAsia="Times New Roman" w:hAnsi="Cambria"/>
          <w:lang w:eastAsia="pl-PL"/>
        </w:rPr>
        <w:t xml:space="preserve">Zapłata kar umownych następuje w pierwszej kolejności, poprzez potrącenie dokonane </w:t>
      </w:r>
      <w:r w:rsidRPr="00283C1A">
        <w:rPr>
          <w:rFonts w:ascii="Cambria" w:eastAsia="Times New Roman" w:hAnsi="Cambria"/>
          <w:lang w:eastAsia="pl-PL"/>
        </w:rPr>
        <w:br/>
        <w:t xml:space="preserve">z kwoty zabezpieczenia należytego wykonania umowy, a następnie mogą być potrącane </w:t>
      </w:r>
      <w:r w:rsidRPr="00283C1A">
        <w:rPr>
          <w:rFonts w:ascii="Cambria" w:eastAsia="Times New Roman" w:hAnsi="Cambria"/>
          <w:lang w:eastAsia="pl-PL"/>
        </w:rPr>
        <w:br/>
        <w:t xml:space="preserve">z bieżących płatności realizowanych na rzecz Wykonawcy.  </w:t>
      </w:r>
    </w:p>
    <w:p w:rsidR="00D6702F" w:rsidRPr="00283C1A" w:rsidRDefault="00D6702F" w:rsidP="00D6702F">
      <w:pPr>
        <w:widowControl w:val="0"/>
        <w:numPr>
          <w:ilvl w:val="1"/>
          <w:numId w:val="2"/>
        </w:numPr>
        <w:tabs>
          <w:tab w:val="clear" w:pos="1440"/>
        </w:tabs>
        <w:autoSpaceDE w:val="0"/>
        <w:autoSpaceDN w:val="0"/>
        <w:adjustRightInd w:val="0"/>
        <w:spacing w:after="0"/>
        <w:ind w:left="284" w:hanging="284"/>
        <w:jc w:val="both"/>
        <w:rPr>
          <w:rFonts w:ascii="Cambria" w:eastAsia="Times New Roman" w:hAnsi="Cambria"/>
          <w:lang w:eastAsia="pl-PL"/>
        </w:rPr>
      </w:pPr>
      <w:r w:rsidRPr="00283C1A">
        <w:rPr>
          <w:rFonts w:ascii="Cambria" w:eastAsia="Times New Roman" w:hAnsi="Cambria"/>
          <w:lang w:eastAsia="pl-PL"/>
        </w:rPr>
        <w:t xml:space="preserve">Kara pieniężna powinna być zapłacona przez stronę, która naruszyła postanowienia umowy </w:t>
      </w:r>
      <w:r w:rsidRPr="00283C1A">
        <w:rPr>
          <w:rFonts w:ascii="Cambria" w:eastAsia="Times New Roman" w:hAnsi="Cambria"/>
          <w:lang w:eastAsia="pl-PL"/>
        </w:rPr>
        <w:br/>
      </w:r>
      <w:r w:rsidRPr="00283C1A">
        <w:rPr>
          <w:rFonts w:ascii="Cambria" w:eastAsia="Times New Roman" w:hAnsi="Cambria"/>
          <w:lang w:eastAsia="pl-PL"/>
        </w:rPr>
        <w:lastRenderedPageBreak/>
        <w:t xml:space="preserve">w terminie 14 dni od wystąpienia przez drugą stronę z pisemnym żądaniem zapłaty.  </w:t>
      </w:r>
    </w:p>
    <w:p w:rsidR="00D6702F" w:rsidRPr="00283C1A" w:rsidRDefault="00D6702F" w:rsidP="00D6702F">
      <w:pPr>
        <w:widowControl w:val="0"/>
        <w:numPr>
          <w:ilvl w:val="1"/>
          <w:numId w:val="2"/>
        </w:numPr>
        <w:tabs>
          <w:tab w:val="clear" w:pos="1440"/>
        </w:tabs>
        <w:autoSpaceDE w:val="0"/>
        <w:autoSpaceDN w:val="0"/>
        <w:adjustRightInd w:val="0"/>
        <w:spacing w:after="0"/>
        <w:ind w:left="284" w:hanging="284"/>
        <w:jc w:val="both"/>
        <w:rPr>
          <w:rFonts w:ascii="Cambria" w:eastAsia="Times New Roman" w:hAnsi="Cambria"/>
          <w:lang w:eastAsia="pl-PL"/>
        </w:rPr>
      </w:pPr>
      <w:r w:rsidRPr="00283C1A">
        <w:rPr>
          <w:rFonts w:ascii="Cambria" w:eastAsia="Times New Roman" w:hAnsi="Cambria"/>
          <w:lang w:eastAsia="pl-PL"/>
        </w:rPr>
        <w:t>Stronom przysługuje prawo do odstąpienia od  umowy w następujących przypadkach:</w:t>
      </w:r>
    </w:p>
    <w:p w:rsidR="00D6702F" w:rsidRPr="00283C1A" w:rsidRDefault="00D6702F" w:rsidP="00D6702F">
      <w:pPr>
        <w:widowControl w:val="0"/>
        <w:numPr>
          <w:ilvl w:val="1"/>
          <w:numId w:val="6"/>
        </w:numPr>
        <w:autoSpaceDE w:val="0"/>
        <w:autoSpaceDN w:val="0"/>
        <w:adjustRightInd w:val="0"/>
        <w:spacing w:after="0" w:line="240" w:lineRule="auto"/>
        <w:jc w:val="both"/>
        <w:rPr>
          <w:rFonts w:ascii="Cambria" w:eastAsia="Times New Roman" w:hAnsi="Cambria"/>
          <w:u w:val="single"/>
          <w:lang w:eastAsia="pl-PL"/>
        </w:rPr>
      </w:pPr>
      <w:r w:rsidRPr="00283C1A">
        <w:rPr>
          <w:rFonts w:ascii="Cambria" w:eastAsia="Times New Roman" w:hAnsi="Cambria"/>
          <w:u w:val="single"/>
          <w:lang w:eastAsia="pl-PL"/>
        </w:rPr>
        <w:t>Wykonawcy:</w:t>
      </w:r>
    </w:p>
    <w:p w:rsidR="00D6702F" w:rsidRPr="00283C1A" w:rsidRDefault="00D6702F" w:rsidP="00D6702F">
      <w:pPr>
        <w:widowControl w:val="0"/>
        <w:numPr>
          <w:ilvl w:val="0"/>
          <w:numId w:val="7"/>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Zamawiający odmawia bez uzasadnionej przyczyny odbioru robót lub podpisania protokołu odbioru robót.</w:t>
      </w:r>
    </w:p>
    <w:p w:rsidR="00D6702F" w:rsidRPr="00283C1A" w:rsidRDefault="00D6702F" w:rsidP="00D6702F">
      <w:pPr>
        <w:widowControl w:val="0"/>
        <w:numPr>
          <w:ilvl w:val="1"/>
          <w:numId w:val="6"/>
        </w:numPr>
        <w:autoSpaceDE w:val="0"/>
        <w:autoSpaceDN w:val="0"/>
        <w:adjustRightInd w:val="0"/>
        <w:spacing w:after="0" w:line="240" w:lineRule="auto"/>
        <w:jc w:val="both"/>
        <w:rPr>
          <w:rFonts w:ascii="Cambria" w:eastAsia="Times New Roman" w:hAnsi="Cambria"/>
          <w:u w:val="single"/>
          <w:lang w:eastAsia="pl-PL"/>
        </w:rPr>
      </w:pPr>
      <w:r w:rsidRPr="00283C1A">
        <w:rPr>
          <w:rFonts w:ascii="Cambria" w:eastAsia="Times New Roman" w:hAnsi="Cambria"/>
          <w:u w:val="single"/>
          <w:lang w:eastAsia="pl-PL"/>
        </w:rPr>
        <w:t>Zamawiającemu:</w:t>
      </w:r>
    </w:p>
    <w:p w:rsidR="00D6702F" w:rsidRPr="00283C1A" w:rsidRDefault="00D6702F" w:rsidP="00D6702F">
      <w:pPr>
        <w:widowControl w:val="0"/>
        <w:numPr>
          <w:ilvl w:val="0"/>
          <w:numId w:val="8"/>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Wykonawca nie rozpoczął robót lub przerwał roboty z przyczyn niezależnych od  Zamawiającego i ich nie wznowił, mimo wezwań Zamawiającego, przez okres dłuższy niż 14 dni.</w:t>
      </w:r>
    </w:p>
    <w:p w:rsidR="00D6702F" w:rsidRPr="007A3B69" w:rsidRDefault="00D6702F" w:rsidP="007A3B69">
      <w:pPr>
        <w:widowControl w:val="0"/>
        <w:numPr>
          <w:ilvl w:val="0"/>
          <w:numId w:val="8"/>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bCs/>
          <w:lang w:eastAsia="pl-PL"/>
        </w:rPr>
        <w:t>Wykonawca</w:t>
      </w:r>
      <w:r w:rsidRPr="00283C1A">
        <w:rPr>
          <w:rFonts w:ascii="Cambria" w:eastAsia="Times New Roman" w:hAnsi="Cambria"/>
          <w:b/>
          <w:lang w:eastAsia="pl-PL"/>
        </w:rPr>
        <w:t xml:space="preserve"> </w:t>
      </w:r>
      <w:r w:rsidRPr="00283C1A">
        <w:rPr>
          <w:rFonts w:ascii="Cambria" w:eastAsia="Times New Roman" w:hAnsi="Cambria"/>
          <w:lang w:eastAsia="pl-PL"/>
        </w:rPr>
        <w:t>nie wykonuje robót zgodnie z umową, dokumentacją projektową, obowiązującymi przepisami, harmonogramem rzeczowo- finansowym, albo też w inny sposób poważnie naruszy zobowiązania umowne.</w:t>
      </w:r>
      <w:r w:rsidR="007A3B69">
        <w:rPr>
          <w:rFonts w:ascii="Cambria" w:eastAsia="Times New Roman" w:hAnsi="Cambria"/>
          <w:lang w:eastAsia="pl-PL"/>
        </w:rPr>
        <w:t xml:space="preserve"> </w:t>
      </w:r>
      <w:r w:rsidRPr="007A3B69">
        <w:rPr>
          <w:rFonts w:ascii="Cambria" w:eastAsia="Times New Roman" w:hAnsi="Cambria"/>
          <w:lang w:eastAsia="pl-PL"/>
        </w:rPr>
        <w:t>W takim przypadku Zamawiający może wypowiedzieć umowę, jeśli Wykonawca nie usunie stwierdzonego uchybienia niezwłocznie w wyznaczonym przez Zamawiającego terminie, po otrzymaniu pisemnego wezwania od Zamawiającego.</w:t>
      </w:r>
    </w:p>
    <w:p w:rsidR="00D6702F" w:rsidRPr="00283C1A" w:rsidRDefault="00D6702F" w:rsidP="00D6702F">
      <w:pPr>
        <w:widowControl w:val="0"/>
        <w:numPr>
          <w:ilvl w:val="0"/>
          <w:numId w:val="8"/>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Pr="00283C1A">
        <w:rPr>
          <w:rFonts w:ascii="Cambria" w:eastAsia="Times New Roman" w:hAnsi="Cambria"/>
          <w:lang w:eastAsia="pl-PL"/>
        </w:rPr>
        <w:br/>
        <w:t>o powyższych okolicznościach, bez obowiązku zapłaty kar umownych i odszkodowania.</w:t>
      </w:r>
    </w:p>
    <w:p w:rsidR="00D6702F" w:rsidRPr="00283C1A" w:rsidRDefault="00D6702F" w:rsidP="00D6702F">
      <w:pPr>
        <w:widowControl w:val="0"/>
        <w:numPr>
          <w:ilvl w:val="0"/>
          <w:numId w:val="8"/>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ogłoszenia upadłości Wykonawcy, otwarcia likwidacji firmy Wykonawcy, bądź zajęcia majątku Wykonawcy.</w:t>
      </w:r>
    </w:p>
    <w:p w:rsidR="00D6702F" w:rsidRPr="00283C1A" w:rsidRDefault="00D6702F" w:rsidP="00D6702F">
      <w:pPr>
        <w:widowControl w:val="0"/>
        <w:numPr>
          <w:ilvl w:val="1"/>
          <w:numId w:val="2"/>
        </w:numPr>
        <w:tabs>
          <w:tab w:val="clear" w:pos="1440"/>
        </w:tabs>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 xml:space="preserve">Odstąpienie od umowy wymaga formy pisemnej pod rygorem nieważności. </w:t>
      </w:r>
    </w:p>
    <w:p w:rsidR="00D6702F" w:rsidRPr="00283C1A" w:rsidRDefault="00D6702F" w:rsidP="00D6702F">
      <w:pPr>
        <w:widowControl w:val="0"/>
        <w:numPr>
          <w:ilvl w:val="1"/>
          <w:numId w:val="2"/>
        </w:numPr>
        <w:tabs>
          <w:tab w:val="clear" w:pos="1440"/>
        </w:tabs>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Strona mająca zamiar odstąpić od umowy powinna podać pisemne uzasadnienie swojej decyzji.</w:t>
      </w:r>
    </w:p>
    <w:p w:rsidR="00D6702F" w:rsidRPr="00283C1A" w:rsidRDefault="00D6702F" w:rsidP="00D6702F">
      <w:pPr>
        <w:widowControl w:val="0"/>
        <w:numPr>
          <w:ilvl w:val="1"/>
          <w:numId w:val="2"/>
        </w:numPr>
        <w:tabs>
          <w:tab w:val="clear" w:pos="1440"/>
        </w:tabs>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W przypadku odstąpienia od umowy strony są zobowiązane do następujących czynności:</w:t>
      </w:r>
    </w:p>
    <w:p w:rsidR="00D6702F" w:rsidRPr="00283C1A" w:rsidRDefault="00D6702F" w:rsidP="00D6702F">
      <w:pPr>
        <w:numPr>
          <w:ilvl w:val="0"/>
          <w:numId w:val="12"/>
        </w:numPr>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Wykonawca wspólnie z Zamawiającym sporządza protokół inwentaryzacji wykonanych robót według daty odstąpienia od umowy. W razie niewykonania w/w obowiązku </w:t>
      </w:r>
      <w:r w:rsidRPr="00283C1A">
        <w:rPr>
          <w:rFonts w:ascii="Cambria" w:eastAsia="Times New Roman" w:hAnsi="Cambria"/>
          <w:bCs/>
          <w:lang w:eastAsia="pl-PL"/>
        </w:rPr>
        <w:t>Zamawiający</w:t>
      </w:r>
      <w:r w:rsidRPr="00283C1A">
        <w:rPr>
          <w:rFonts w:ascii="Cambria" w:eastAsia="Times New Roman" w:hAnsi="Cambria"/>
          <w:lang w:eastAsia="pl-PL"/>
        </w:rPr>
        <w:t xml:space="preserve"> przy udziale </w:t>
      </w:r>
      <w:r w:rsidRPr="00283C1A">
        <w:rPr>
          <w:rFonts w:ascii="Cambria" w:eastAsia="Times New Roman" w:hAnsi="Cambria"/>
          <w:bCs/>
          <w:lang w:eastAsia="pl-PL"/>
        </w:rPr>
        <w:t>Inspektora Nadzoru</w:t>
      </w:r>
      <w:r w:rsidRPr="00283C1A">
        <w:rPr>
          <w:rFonts w:ascii="Cambria" w:eastAsia="Times New Roman" w:hAnsi="Cambria"/>
          <w:lang w:eastAsia="pl-PL"/>
        </w:rPr>
        <w:t xml:space="preserve"> dokona czynności spisu inwentaryzacyjnego jednostronnie bez wyznaczania dodatkowego terminu. </w:t>
      </w:r>
    </w:p>
    <w:p w:rsidR="00D6702F" w:rsidRPr="00283C1A" w:rsidRDefault="00D6702F" w:rsidP="00D6702F">
      <w:pPr>
        <w:widowControl w:val="0"/>
        <w:numPr>
          <w:ilvl w:val="0"/>
          <w:numId w:val="12"/>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strony wspólnie ustalają sposób zabezpieczenia przerwanych robót, a Wykonawca zabezpieczy przerwane roboty. Koszt robót i czynności zabezpieczających poniesie strona, która odstąpiła od umowy. </w:t>
      </w:r>
    </w:p>
    <w:p w:rsidR="00D6702F" w:rsidRPr="00283C1A" w:rsidRDefault="00D6702F" w:rsidP="00D6702F">
      <w:pPr>
        <w:widowControl w:val="0"/>
        <w:numPr>
          <w:ilvl w:val="0"/>
          <w:numId w:val="12"/>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Wykonawca sporządzi wykaz materiałów, których nie może wykorzystać do realizacji innych robót. O ile przerwanie robót nie nastąpiło z winy Wykonawcy, Zamawiający jest obowiązany pokryć koszty tych materiałów i przejąć je.  </w:t>
      </w:r>
    </w:p>
    <w:p w:rsidR="00D6702F" w:rsidRPr="00283C1A" w:rsidRDefault="00D6702F" w:rsidP="00D6702F">
      <w:pPr>
        <w:widowControl w:val="0"/>
        <w:numPr>
          <w:ilvl w:val="0"/>
          <w:numId w:val="12"/>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Wykonawca usunie z terenu budowy obiekty i urządzenia zaplecza budowy oraz materiały </w:t>
      </w:r>
      <w:r w:rsidRPr="00283C1A">
        <w:rPr>
          <w:rFonts w:ascii="Cambria" w:eastAsia="Times New Roman" w:hAnsi="Cambria"/>
          <w:lang w:eastAsia="pl-PL"/>
        </w:rPr>
        <w:br/>
        <w:t xml:space="preserve">i konstrukcje stanowiące jego własność w terminie najpóźniej 28 dni po terminie przerwania robót. </w:t>
      </w:r>
    </w:p>
    <w:p w:rsidR="00D6702F" w:rsidRPr="00283C1A" w:rsidRDefault="00D6702F" w:rsidP="00D6702F">
      <w:pPr>
        <w:widowControl w:val="0"/>
        <w:numPr>
          <w:ilvl w:val="0"/>
          <w:numId w:val="12"/>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Wykonawca zgłosi do odbioru przez Zamawiającego wykonane roboty do czasu odstąpienia od umowy oraz roboty zabezpieczające.  </w:t>
      </w:r>
    </w:p>
    <w:p w:rsidR="00D6702F" w:rsidRPr="00283C1A" w:rsidRDefault="00D6702F" w:rsidP="00D6702F">
      <w:pPr>
        <w:widowControl w:val="0"/>
        <w:numPr>
          <w:ilvl w:val="0"/>
          <w:numId w:val="12"/>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 xml:space="preserve">Zamawiający jest obowiązany do odbioru wykonanych robot i zapłaty za wykonane roboty do dnia odstąpienia od umowy. Jeżeli Wykonawca ponosi winę za odstąpienie od umowy, Zamawiający musi zastosować wszelkie kary i potrącenia, jakie wynikają z niniejszej umowy.  </w:t>
      </w:r>
    </w:p>
    <w:p w:rsidR="00D6702F" w:rsidRPr="00283C1A" w:rsidRDefault="00D6702F" w:rsidP="00D6702F">
      <w:pPr>
        <w:widowControl w:val="0"/>
        <w:numPr>
          <w:ilvl w:val="0"/>
          <w:numId w:val="12"/>
        </w:numPr>
        <w:autoSpaceDE w:val="0"/>
        <w:autoSpaceDN w:val="0"/>
        <w:adjustRightInd w:val="0"/>
        <w:spacing w:after="0" w:line="240" w:lineRule="auto"/>
        <w:ind w:left="567" w:hanging="283"/>
        <w:jc w:val="both"/>
        <w:rPr>
          <w:rFonts w:ascii="Cambria" w:eastAsia="Times New Roman" w:hAnsi="Cambria"/>
          <w:lang w:eastAsia="pl-PL"/>
        </w:rPr>
      </w:pPr>
      <w:r w:rsidRPr="00283C1A">
        <w:rPr>
          <w:rFonts w:ascii="Cambria" w:eastAsia="Times New Roman" w:hAnsi="Cambria"/>
          <w:lang w:eastAsia="pl-PL"/>
        </w:rPr>
        <w:t>Zamawiający przejmie od Wykonawcy teren pod swój dozór.</w:t>
      </w:r>
    </w:p>
    <w:p w:rsidR="00D6702F" w:rsidRPr="00283C1A" w:rsidRDefault="00D6702F" w:rsidP="00D6702F">
      <w:pPr>
        <w:widowControl w:val="0"/>
        <w:numPr>
          <w:ilvl w:val="1"/>
          <w:numId w:val="2"/>
        </w:numPr>
        <w:tabs>
          <w:tab w:val="clear" w:pos="1440"/>
        </w:tabs>
        <w:autoSpaceDE w:val="0"/>
        <w:autoSpaceDN w:val="0"/>
        <w:adjustRightInd w:val="0"/>
        <w:spacing w:after="0" w:line="240" w:lineRule="auto"/>
        <w:ind w:left="284" w:hanging="426"/>
        <w:jc w:val="both"/>
        <w:rPr>
          <w:rFonts w:ascii="Cambria" w:eastAsia="Times New Roman" w:hAnsi="Cambria"/>
          <w:lang w:eastAsia="pl-PL"/>
        </w:rPr>
      </w:pPr>
      <w:r w:rsidRPr="00283C1A">
        <w:rPr>
          <w:rFonts w:ascii="Cambria" w:eastAsia="Times New Roman" w:hAnsi="Cambria"/>
          <w:lang w:eastAsia="pl-PL"/>
        </w:rPr>
        <w:t>Poza przypadkami określonymi w niniejszym paragrafie strony mogą odstąpić od umowy na zasadach ogólnych  prawa cywilnego.</w:t>
      </w:r>
    </w:p>
    <w:p w:rsidR="00D6702F" w:rsidRDefault="00D6702F" w:rsidP="00D6702F">
      <w:pPr>
        <w:widowControl w:val="0"/>
        <w:autoSpaceDE w:val="0"/>
        <w:autoSpaceDN w:val="0"/>
        <w:adjustRightInd w:val="0"/>
        <w:spacing w:after="0"/>
        <w:jc w:val="both"/>
        <w:rPr>
          <w:rFonts w:ascii="Cambria" w:eastAsia="Times New Roman" w:hAnsi="Cambria"/>
          <w:lang w:eastAsia="pl-PL"/>
        </w:rPr>
      </w:pPr>
    </w:p>
    <w:p w:rsidR="00865703" w:rsidRDefault="00865703" w:rsidP="00D6702F">
      <w:pPr>
        <w:widowControl w:val="0"/>
        <w:autoSpaceDE w:val="0"/>
        <w:autoSpaceDN w:val="0"/>
        <w:adjustRightInd w:val="0"/>
        <w:spacing w:after="0"/>
        <w:jc w:val="both"/>
        <w:rPr>
          <w:rFonts w:ascii="Cambria" w:eastAsia="Times New Roman" w:hAnsi="Cambria"/>
          <w:lang w:eastAsia="pl-PL"/>
        </w:rPr>
      </w:pPr>
    </w:p>
    <w:p w:rsidR="00865703" w:rsidRDefault="00865703" w:rsidP="00D6702F">
      <w:pPr>
        <w:widowControl w:val="0"/>
        <w:autoSpaceDE w:val="0"/>
        <w:autoSpaceDN w:val="0"/>
        <w:adjustRightInd w:val="0"/>
        <w:spacing w:after="0"/>
        <w:jc w:val="both"/>
        <w:rPr>
          <w:rFonts w:ascii="Cambria" w:eastAsia="Times New Roman" w:hAnsi="Cambria"/>
          <w:lang w:eastAsia="pl-PL"/>
        </w:rPr>
      </w:pPr>
    </w:p>
    <w:p w:rsidR="00865703" w:rsidRDefault="00865703" w:rsidP="00D6702F">
      <w:pPr>
        <w:widowControl w:val="0"/>
        <w:autoSpaceDE w:val="0"/>
        <w:autoSpaceDN w:val="0"/>
        <w:adjustRightInd w:val="0"/>
        <w:spacing w:after="0"/>
        <w:jc w:val="both"/>
        <w:rPr>
          <w:rFonts w:ascii="Cambria" w:eastAsia="Times New Roman" w:hAnsi="Cambria"/>
          <w:lang w:eastAsia="pl-PL"/>
        </w:rPr>
      </w:pPr>
    </w:p>
    <w:p w:rsidR="00865703" w:rsidRPr="00283C1A" w:rsidRDefault="00865703" w:rsidP="00D6702F">
      <w:pPr>
        <w:widowControl w:val="0"/>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autoSpaceDE w:val="0"/>
        <w:autoSpaceDN w:val="0"/>
        <w:adjustRightInd w:val="0"/>
        <w:spacing w:after="0"/>
        <w:jc w:val="center"/>
        <w:rPr>
          <w:rFonts w:ascii="Cambria" w:eastAsia="Times New Roman" w:hAnsi="Cambria"/>
          <w:b/>
          <w:lang w:eastAsia="pl-PL"/>
        </w:rPr>
      </w:pPr>
      <w:r w:rsidRPr="00283C1A">
        <w:rPr>
          <w:rFonts w:ascii="Cambria" w:eastAsia="Times New Roman" w:hAnsi="Cambria"/>
          <w:b/>
          <w:lang w:eastAsia="pl-PL"/>
        </w:rPr>
        <w:lastRenderedPageBreak/>
        <w:t>ZMIANY UMOWY</w:t>
      </w:r>
    </w:p>
    <w:p w:rsidR="00D6702F" w:rsidRPr="00283C1A" w:rsidRDefault="00D6702F" w:rsidP="00D6702F">
      <w:pPr>
        <w:widowControl w:val="0"/>
        <w:autoSpaceDE w:val="0"/>
        <w:autoSpaceDN w:val="0"/>
        <w:adjustRightInd w:val="0"/>
        <w:spacing w:after="0"/>
        <w:jc w:val="center"/>
        <w:rPr>
          <w:rFonts w:ascii="Cambria" w:eastAsia="Times New Roman" w:hAnsi="Cambria"/>
          <w:b/>
          <w:lang w:eastAsia="pl-PL"/>
        </w:rPr>
      </w:pPr>
      <w:r w:rsidRPr="00283C1A">
        <w:rPr>
          <w:rFonts w:ascii="Cambria" w:eastAsia="Times New Roman" w:hAnsi="Cambria"/>
          <w:b/>
          <w:lang w:eastAsia="pl-PL"/>
        </w:rPr>
        <w:t>§ 13.</w:t>
      </w:r>
    </w:p>
    <w:p w:rsidR="00D6702F" w:rsidRPr="00283C1A" w:rsidRDefault="00D6702F" w:rsidP="00D6702F">
      <w:pPr>
        <w:numPr>
          <w:ilvl w:val="0"/>
          <w:numId w:val="18"/>
        </w:numPr>
        <w:suppressAutoHyphens/>
        <w:spacing w:after="0" w:line="240" w:lineRule="auto"/>
        <w:jc w:val="both"/>
        <w:rPr>
          <w:rFonts w:ascii="Cambria" w:hAnsi="Cambria"/>
        </w:rPr>
      </w:pPr>
      <w:r w:rsidRPr="00283C1A">
        <w:rPr>
          <w:rFonts w:ascii="Cambria" w:hAnsi="Cambria"/>
        </w:rPr>
        <w:t>Zamawiający dopuszcza możliwość zmiany postanowień umowy w zakresie terminu realizacji zamówienia, technologii wykonywania robót, wynagrodzenia na zasadach określonych w ust. 3-9.</w:t>
      </w:r>
    </w:p>
    <w:p w:rsidR="00D6702F" w:rsidRPr="00283C1A" w:rsidRDefault="00D6702F" w:rsidP="00D6702F">
      <w:pPr>
        <w:numPr>
          <w:ilvl w:val="0"/>
          <w:numId w:val="18"/>
        </w:numPr>
        <w:suppressAutoHyphens/>
        <w:spacing w:after="0" w:line="240" w:lineRule="auto"/>
        <w:jc w:val="both"/>
        <w:rPr>
          <w:rFonts w:ascii="Cambria" w:hAnsi="Cambria"/>
        </w:rPr>
      </w:pPr>
      <w:r w:rsidRPr="00283C1A">
        <w:rPr>
          <w:rFonts w:ascii="Cambria" w:hAnsi="Cambria"/>
        </w:rPr>
        <w:t>Pozostałe dopuszczalne zmiany umowy zostały określone w ust. 10-16.</w:t>
      </w:r>
    </w:p>
    <w:p w:rsidR="00D6702F" w:rsidRPr="00283C1A" w:rsidRDefault="00D6702F" w:rsidP="00D6702F">
      <w:pPr>
        <w:numPr>
          <w:ilvl w:val="0"/>
          <w:numId w:val="18"/>
        </w:numPr>
        <w:suppressAutoHyphens/>
        <w:spacing w:after="0" w:line="240" w:lineRule="auto"/>
        <w:jc w:val="both"/>
        <w:rPr>
          <w:rFonts w:ascii="Cambria" w:hAnsi="Cambria"/>
        </w:rPr>
      </w:pPr>
      <w:r w:rsidRPr="00283C1A">
        <w:rPr>
          <w:rFonts w:ascii="Cambria" w:hAnsi="Cambria"/>
        </w:rPr>
        <w:t>Zmiana terminu realizacji może nastąpić jedynie w przypadku zaistnienia następujących okoliczności, o ile będą miały wpływ na zmianę terminu:</w:t>
      </w:r>
    </w:p>
    <w:p w:rsidR="00D6702F" w:rsidRPr="00283C1A" w:rsidRDefault="00D6702F" w:rsidP="00D6702F">
      <w:pPr>
        <w:spacing w:after="0" w:line="240" w:lineRule="auto"/>
        <w:ind w:left="709" w:hanging="425"/>
        <w:jc w:val="both"/>
        <w:rPr>
          <w:rFonts w:ascii="Cambria" w:hAnsi="Cambria"/>
          <w:lang w:eastAsia="pl-PL"/>
        </w:rPr>
      </w:pPr>
      <w:r w:rsidRPr="00283C1A">
        <w:rPr>
          <w:rFonts w:ascii="Cambria" w:hAnsi="Cambria"/>
        </w:rPr>
        <w:t>1)</w:t>
      </w:r>
      <w:r w:rsidRPr="00283C1A">
        <w:rPr>
          <w:rFonts w:ascii="Cambria" w:hAnsi="Cambria"/>
        </w:rPr>
        <w:tab/>
      </w:r>
      <w:r w:rsidRPr="00283C1A">
        <w:rPr>
          <w:rFonts w:ascii="Cambria" w:hAnsi="Cambria"/>
          <w:lang w:eastAsia="pl-PL"/>
        </w:rPr>
        <w:t>działania siły wyższej, za którą uważa się zdarzenia o charakterze nadzwyczajnym, występujące po zawarciu umowy, a których strony umowy nie były w stanie przewidzieć w momencie jej zawierania i których zaistnienie lub skutki uniemożliwiają wykonanie umowy zgodnie z jej treścią w szczególności: powódź, akty wandalizmu, awarie, katastrofy,</w:t>
      </w:r>
    </w:p>
    <w:p w:rsidR="00D6702F" w:rsidRPr="00283C1A" w:rsidRDefault="00D6702F" w:rsidP="00D6702F">
      <w:pPr>
        <w:spacing w:after="0" w:line="240" w:lineRule="auto"/>
        <w:ind w:left="709" w:hanging="425"/>
        <w:jc w:val="both"/>
        <w:rPr>
          <w:rFonts w:ascii="Cambria" w:hAnsi="Cambria"/>
          <w:lang w:eastAsia="ar-SA"/>
        </w:rPr>
      </w:pPr>
      <w:r w:rsidRPr="00283C1A">
        <w:rPr>
          <w:rFonts w:ascii="Cambria" w:hAnsi="Cambria"/>
          <w:lang w:eastAsia="pl-PL"/>
        </w:rPr>
        <w:t>2)</w:t>
      </w:r>
      <w:r w:rsidRPr="00283C1A">
        <w:rPr>
          <w:rFonts w:ascii="Cambria" w:hAnsi="Cambria"/>
          <w:lang w:eastAsia="pl-PL"/>
        </w:rPr>
        <w:tab/>
      </w:r>
      <w:r w:rsidRPr="00283C1A">
        <w:rPr>
          <w:rFonts w:ascii="Cambria" w:hAnsi="Cambria"/>
        </w:rPr>
        <w:t>konieczności realizacji robót zamiennych,</w:t>
      </w:r>
    </w:p>
    <w:p w:rsidR="00D6702F" w:rsidRPr="00283C1A" w:rsidRDefault="00D6702F" w:rsidP="00D6702F">
      <w:pPr>
        <w:spacing w:after="0" w:line="240" w:lineRule="auto"/>
        <w:ind w:left="709" w:hanging="425"/>
        <w:jc w:val="both"/>
        <w:rPr>
          <w:rFonts w:ascii="Cambria" w:hAnsi="Cambria"/>
        </w:rPr>
      </w:pPr>
      <w:r w:rsidRPr="00283C1A">
        <w:rPr>
          <w:rFonts w:ascii="Cambria" w:hAnsi="Cambria"/>
        </w:rPr>
        <w:t>3)</w:t>
      </w:r>
      <w:r w:rsidRPr="00283C1A">
        <w:rPr>
          <w:rFonts w:ascii="Cambria" w:hAnsi="Cambria"/>
        </w:rPr>
        <w:tab/>
        <w:t>działań mających na celu niezwłoczne usunięcie bezpośredniego zagrożenia bezpieczeństwa ludzi lub mienia,</w:t>
      </w:r>
    </w:p>
    <w:p w:rsidR="00D6702F" w:rsidRPr="00283C1A" w:rsidRDefault="00D6702F" w:rsidP="00D6702F">
      <w:pPr>
        <w:spacing w:after="0" w:line="240" w:lineRule="auto"/>
        <w:ind w:left="709" w:hanging="425"/>
        <w:jc w:val="both"/>
        <w:rPr>
          <w:rFonts w:ascii="Cambria" w:hAnsi="Cambria"/>
        </w:rPr>
      </w:pPr>
      <w:r w:rsidRPr="00283C1A">
        <w:rPr>
          <w:rFonts w:ascii="Cambria" w:hAnsi="Cambria"/>
        </w:rPr>
        <w:t>4)</w:t>
      </w:r>
      <w:r w:rsidRPr="00283C1A">
        <w:rPr>
          <w:rFonts w:ascii="Cambria" w:hAnsi="Cambria"/>
        </w:rPr>
        <w:tab/>
        <w:t>zmiany przepisów prawa mających wpływ na zakres lub termin wykonania przedmiotu umowy,</w:t>
      </w:r>
    </w:p>
    <w:p w:rsidR="00D6702F" w:rsidRPr="00283C1A" w:rsidRDefault="00D6702F" w:rsidP="00D6702F">
      <w:pPr>
        <w:spacing w:after="0" w:line="240" w:lineRule="auto"/>
        <w:ind w:left="709" w:hanging="425"/>
        <w:jc w:val="both"/>
        <w:rPr>
          <w:rFonts w:ascii="Cambria" w:hAnsi="Cambria"/>
        </w:rPr>
      </w:pPr>
      <w:r w:rsidRPr="00283C1A">
        <w:rPr>
          <w:rFonts w:ascii="Cambria" w:hAnsi="Cambria"/>
        </w:rPr>
        <w:t>5)</w:t>
      </w:r>
      <w:r w:rsidRPr="00283C1A">
        <w:rPr>
          <w:rFonts w:ascii="Cambria" w:hAnsi="Cambria"/>
        </w:rPr>
        <w:tab/>
        <w:t xml:space="preserve">realizacji przez innych wykonawców w drodze odrębnej umowy prac powiązanych </w:t>
      </w:r>
      <w:r w:rsidRPr="00283C1A">
        <w:rPr>
          <w:rFonts w:ascii="Cambria" w:hAnsi="Cambria"/>
        </w:rPr>
        <w:br/>
        <w:t xml:space="preserve">z przedmiotem niniejszej umowy wymuszającej konieczność skoordynowania prac </w:t>
      </w:r>
      <w:r w:rsidRPr="00283C1A">
        <w:rPr>
          <w:rFonts w:ascii="Cambria" w:hAnsi="Cambria"/>
        </w:rPr>
        <w:br/>
        <w:t>i uwzględnienia wzajemnych powiązań,</w:t>
      </w:r>
    </w:p>
    <w:p w:rsidR="00D6702F" w:rsidRPr="00283C1A" w:rsidRDefault="00D6702F" w:rsidP="00D6702F">
      <w:pPr>
        <w:spacing w:after="0" w:line="240" w:lineRule="auto"/>
        <w:ind w:left="709" w:hanging="425"/>
        <w:jc w:val="both"/>
        <w:rPr>
          <w:rFonts w:ascii="Cambria" w:hAnsi="Cambria"/>
          <w:lang w:eastAsia="pl-PL"/>
        </w:rPr>
      </w:pPr>
      <w:r w:rsidRPr="00283C1A">
        <w:rPr>
          <w:rFonts w:ascii="Cambria" w:hAnsi="Cambria"/>
        </w:rPr>
        <w:t>6)</w:t>
      </w:r>
      <w:r w:rsidRPr="00283C1A">
        <w:rPr>
          <w:rFonts w:ascii="Cambria" w:hAnsi="Cambria"/>
        </w:rPr>
        <w:tab/>
      </w:r>
      <w:r w:rsidRPr="00283C1A">
        <w:rPr>
          <w:rFonts w:ascii="Cambria" w:hAnsi="Cambria"/>
          <w:lang w:eastAsia="pl-PL"/>
        </w:rPr>
        <w:t>przedłużających się w stosunku do obowiązujących przepisów, procedur i postępowań administracyjnych, cywilnych, karnych, lub innych w szczególności wydania przez uprawnione organy decyzji  o wstrzymaniu robót z powodów, za które wykonawca nie ponosi odpowiedzialności,</w:t>
      </w:r>
    </w:p>
    <w:p w:rsidR="00D6702F" w:rsidRPr="00283C1A" w:rsidRDefault="00D6702F" w:rsidP="00D6702F">
      <w:pPr>
        <w:spacing w:after="0" w:line="240" w:lineRule="auto"/>
        <w:ind w:left="709" w:hanging="425"/>
        <w:jc w:val="both"/>
        <w:rPr>
          <w:rFonts w:ascii="Cambria" w:hAnsi="Cambria"/>
          <w:lang w:eastAsia="ar-SA"/>
        </w:rPr>
      </w:pPr>
      <w:r w:rsidRPr="00283C1A">
        <w:rPr>
          <w:rFonts w:ascii="Cambria" w:hAnsi="Cambria"/>
          <w:lang w:eastAsia="pl-PL"/>
        </w:rPr>
        <w:t>7)</w:t>
      </w:r>
      <w:r w:rsidRPr="00283C1A">
        <w:rPr>
          <w:rFonts w:ascii="Cambria" w:hAnsi="Cambria"/>
          <w:lang w:eastAsia="pl-PL"/>
        </w:rPr>
        <w:tab/>
      </w:r>
      <w:r w:rsidRPr="00283C1A">
        <w:rPr>
          <w:rFonts w:ascii="Cambria" w:hAnsi="Cambria"/>
        </w:rPr>
        <w:t>zmian korzystnych dla zamawiającego, w szczególności zmierzających do przyspieszenia zakończenia robót, zmniejszających koszty, poprawiających sprawność, jakość, efekt robót, konieczności zmian dokumentacji projektowej, jeżeli będą mogły mieć wpływ na dotrzymanie terminu zakończenia robót,</w:t>
      </w:r>
    </w:p>
    <w:p w:rsidR="00D6702F" w:rsidRPr="00283C1A" w:rsidRDefault="00D6702F" w:rsidP="00D6702F">
      <w:pPr>
        <w:spacing w:after="0" w:line="240" w:lineRule="auto"/>
        <w:ind w:left="709" w:hanging="425"/>
        <w:jc w:val="both"/>
        <w:rPr>
          <w:rFonts w:ascii="Cambria" w:hAnsi="Cambria"/>
        </w:rPr>
      </w:pPr>
      <w:r w:rsidRPr="00283C1A">
        <w:rPr>
          <w:rFonts w:ascii="Cambria" w:hAnsi="Cambria"/>
        </w:rPr>
        <w:t>8)</w:t>
      </w:r>
      <w:r w:rsidRPr="00283C1A">
        <w:rPr>
          <w:rFonts w:ascii="Cambria" w:hAnsi="Cambria"/>
        </w:rPr>
        <w:tab/>
        <w:t>napotkania niezinwentaryzowanych lub błędnie zinwentaryzowanych sieci, instalacji lub innych obiektów budowlanych, które wpływają na tempo wykonywanych robót,</w:t>
      </w:r>
    </w:p>
    <w:p w:rsidR="00D6702F" w:rsidRPr="00283C1A" w:rsidRDefault="00D6702F" w:rsidP="00D6702F">
      <w:pPr>
        <w:spacing w:after="0" w:line="240" w:lineRule="auto"/>
        <w:ind w:left="709" w:hanging="425"/>
        <w:jc w:val="both"/>
        <w:rPr>
          <w:rFonts w:ascii="Cambria" w:hAnsi="Cambria"/>
          <w:lang w:eastAsia="pl-PL"/>
        </w:rPr>
      </w:pPr>
      <w:r w:rsidRPr="00283C1A">
        <w:rPr>
          <w:rFonts w:ascii="Cambria" w:hAnsi="Cambria"/>
        </w:rPr>
        <w:t>9)</w:t>
      </w:r>
      <w:r w:rsidRPr="00283C1A">
        <w:rPr>
          <w:rFonts w:ascii="Cambria" w:hAnsi="Cambria"/>
        </w:rPr>
        <w:tab/>
      </w:r>
      <w:r w:rsidRPr="00283C1A">
        <w:rPr>
          <w:rFonts w:ascii="Cambria" w:hAnsi="Cambria"/>
          <w:lang w:eastAsia="pl-PL"/>
        </w:rPr>
        <w:t>innych od wyżej przywołanych, niezależnych od wykonawcy pod warunkiem wyrażenia zgody przez zamawiającego.</w:t>
      </w:r>
    </w:p>
    <w:p w:rsidR="00D6702F" w:rsidRPr="00283C1A" w:rsidRDefault="00D6702F" w:rsidP="00D6702F">
      <w:pPr>
        <w:numPr>
          <w:ilvl w:val="0"/>
          <w:numId w:val="18"/>
        </w:numPr>
        <w:tabs>
          <w:tab w:val="clear" w:pos="360"/>
        </w:tabs>
        <w:suppressAutoHyphens/>
        <w:spacing w:after="0" w:line="240" w:lineRule="auto"/>
        <w:ind w:left="284" w:hanging="284"/>
        <w:jc w:val="both"/>
        <w:rPr>
          <w:rFonts w:ascii="Cambria" w:hAnsi="Cambria"/>
        </w:rPr>
      </w:pPr>
      <w:r w:rsidRPr="00283C1A">
        <w:rPr>
          <w:rFonts w:ascii="Cambria" w:hAnsi="Cambria"/>
          <w:lang w:eastAsia="pl-PL"/>
        </w:rPr>
        <w:t xml:space="preserve">Jeżeli zajdzie konieczność zmniejszenia ilości wykonywanych na podstawie niniejszej umowy robót lub rezygnacji z określonych ich elementów, w szczególności w wyniku ich realizacji przez podmioty trzecie (np. gestorów lub właścicieli infrastruktury technicznej), wynagrodzenie wykonawcy zostanie zmniejszone zgodnie ze stawkami określonymi </w:t>
      </w:r>
      <w:r w:rsidRPr="00283C1A">
        <w:rPr>
          <w:rFonts w:ascii="Cambria" w:hAnsi="Cambria"/>
          <w:lang w:eastAsia="pl-PL"/>
        </w:rPr>
        <w:br/>
        <w:t xml:space="preserve">w kosztorysie ofertowym, a w przypadku jego braku określonej pozycji w oparciu o uśrednione wskaźniki do kosztorysowania dla województwa łódzkiego </w:t>
      </w:r>
      <w:proofErr w:type="spellStart"/>
      <w:r w:rsidRPr="00283C1A">
        <w:rPr>
          <w:rFonts w:ascii="Cambria" w:hAnsi="Cambria"/>
          <w:lang w:eastAsia="pl-PL"/>
        </w:rPr>
        <w:t>wg</w:t>
      </w:r>
      <w:proofErr w:type="spellEnd"/>
      <w:r w:rsidRPr="00283C1A">
        <w:rPr>
          <w:rFonts w:ascii="Cambria" w:hAnsi="Cambria"/>
          <w:lang w:eastAsia="pl-PL"/>
        </w:rPr>
        <w:t xml:space="preserve">. wydawnictw branżowych (np. </w:t>
      </w:r>
      <w:proofErr w:type="spellStart"/>
      <w:r w:rsidRPr="00283C1A">
        <w:rPr>
          <w:rFonts w:ascii="Cambria" w:hAnsi="Cambria"/>
          <w:lang w:eastAsia="pl-PL"/>
        </w:rPr>
        <w:t>Sekocenbud</w:t>
      </w:r>
      <w:proofErr w:type="spellEnd"/>
      <w:r w:rsidRPr="00283C1A">
        <w:rPr>
          <w:rFonts w:ascii="Cambria" w:hAnsi="Cambria"/>
          <w:lang w:eastAsia="pl-PL"/>
        </w:rPr>
        <w:t xml:space="preserve">, </w:t>
      </w:r>
      <w:proofErr w:type="spellStart"/>
      <w:r w:rsidRPr="00283C1A">
        <w:rPr>
          <w:rFonts w:ascii="Cambria" w:hAnsi="Cambria"/>
          <w:lang w:eastAsia="pl-PL"/>
        </w:rPr>
        <w:t>Orgbud</w:t>
      </w:r>
      <w:proofErr w:type="spellEnd"/>
      <w:r w:rsidRPr="00283C1A">
        <w:rPr>
          <w:rFonts w:ascii="Cambria" w:hAnsi="Cambria"/>
          <w:lang w:eastAsia="pl-PL"/>
        </w:rPr>
        <w:t xml:space="preserve">, </w:t>
      </w:r>
      <w:proofErr w:type="spellStart"/>
      <w:r w:rsidRPr="00283C1A">
        <w:rPr>
          <w:rFonts w:ascii="Cambria" w:hAnsi="Cambria"/>
          <w:lang w:eastAsia="pl-PL"/>
        </w:rPr>
        <w:t>Intercenbud</w:t>
      </w:r>
      <w:proofErr w:type="spellEnd"/>
      <w:r w:rsidRPr="00283C1A">
        <w:rPr>
          <w:rFonts w:ascii="Cambria" w:hAnsi="Cambria"/>
          <w:lang w:eastAsia="pl-PL"/>
        </w:rPr>
        <w:t>).</w:t>
      </w:r>
    </w:p>
    <w:p w:rsidR="00D6702F" w:rsidRPr="00283C1A" w:rsidRDefault="00D6702F" w:rsidP="00D6702F">
      <w:pPr>
        <w:numPr>
          <w:ilvl w:val="0"/>
          <w:numId w:val="18"/>
        </w:numPr>
        <w:tabs>
          <w:tab w:val="clear" w:pos="360"/>
        </w:tabs>
        <w:suppressAutoHyphens/>
        <w:spacing w:after="0" w:line="240" w:lineRule="auto"/>
        <w:ind w:left="284" w:hanging="284"/>
        <w:jc w:val="both"/>
        <w:rPr>
          <w:rFonts w:ascii="Cambria" w:hAnsi="Cambria"/>
        </w:rPr>
      </w:pPr>
      <w:r w:rsidRPr="00283C1A">
        <w:rPr>
          <w:rFonts w:ascii="Cambria" w:hAnsi="Cambria"/>
        </w:rPr>
        <w:t>Na wniosek każdej ze stron umowy, za zgodą zamawiającego, możliwa jest zmiana technologii, sposobu realizacji robót, stosowanych materiałów, itp. Zmiana taka możliwa jest w przypadku, gdy proponowane rozwiązanie jest równorzędne lub lepsze funkcjonalnie, jakościowo, technicznie od przewidzianego w dokumentacji projektowej, a jednocześnie nie spowoduje zwiększenia kosztów realizacji przedmiotu umowy. W przypadku, gdy zmiana niesie za sobą zwiększenie kosztów Zamawiający może wyrazić zgodę na dokonanie zmian.</w:t>
      </w:r>
    </w:p>
    <w:p w:rsidR="00D6702F" w:rsidRPr="00283C1A" w:rsidRDefault="00D6702F" w:rsidP="00D6702F">
      <w:pPr>
        <w:numPr>
          <w:ilvl w:val="0"/>
          <w:numId w:val="18"/>
        </w:numPr>
        <w:tabs>
          <w:tab w:val="clear" w:pos="360"/>
        </w:tabs>
        <w:suppressAutoHyphens/>
        <w:spacing w:after="0" w:line="240" w:lineRule="auto"/>
        <w:ind w:left="284" w:hanging="284"/>
        <w:jc w:val="both"/>
        <w:rPr>
          <w:rFonts w:ascii="Cambria" w:hAnsi="Cambria"/>
        </w:rPr>
      </w:pPr>
      <w:r w:rsidRPr="00283C1A">
        <w:rPr>
          <w:rFonts w:ascii="Cambria" w:hAnsi="Cambria"/>
        </w:rPr>
        <w:t>Jeżeli w wyniku dokonanych na podstawie ust. 5 zmian dojdzie do obniżenia kosztów realizacji przedmiotu umowy wynagrodzenie wykonawcy zostanie odpowiednio obniżone zgodnie z ust. 4.</w:t>
      </w:r>
    </w:p>
    <w:p w:rsidR="00D6702F" w:rsidRPr="00283C1A" w:rsidRDefault="00D6702F" w:rsidP="00D6702F">
      <w:pPr>
        <w:numPr>
          <w:ilvl w:val="0"/>
          <w:numId w:val="18"/>
        </w:numPr>
        <w:tabs>
          <w:tab w:val="clear" w:pos="360"/>
        </w:tabs>
        <w:suppressAutoHyphens/>
        <w:spacing w:after="0" w:line="240" w:lineRule="auto"/>
        <w:ind w:left="284" w:hanging="284"/>
        <w:jc w:val="both"/>
        <w:rPr>
          <w:rFonts w:ascii="Cambria" w:hAnsi="Cambria"/>
        </w:rPr>
      </w:pPr>
      <w:r w:rsidRPr="00283C1A">
        <w:rPr>
          <w:rFonts w:ascii="Cambria" w:hAnsi="Cambria"/>
        </w:rPr>
        <w:t xml:space="preserve">Zamawiający dopuszcza zmianę wysokości wynagrodzenia należnego wykonawcy, </w:t>
      </w:r>
      <w:r w:rsidRPr="00283C1A">
        <w:rPr>
          <w:rFonts w:ascii="Cambria" w:hAnsi="Cambria"/>
        </w:rPr>
        <w:br/>
        <w:t xml:space="preserve">w przypadku zmiany: </w:t>
      </w:r>
    </w:p>
    <w:p w:rsidR="00D6702F" w:rsidRPr="00283C1A" w:rsidRDefault="00D6702F" w:rsidP="00D6702F">
      <w:pPr>
        <w:pStyle w:val="Normalny1"/>
        <w:numPr>
          <w:ilvl w:val="1"/>
          <w:numId w:val="18"/>
        </w:numPr>
        <w:tabs>
          <w:tab w:val="clear" w:pos="1080"/>
        </w:tabs>
        <w:autoSpaceDE w:val="0"/>
        <w:ind w:left="709" w:hanging="425"/>
        <w:jc w:val="both"/>
        <w:rPr>
          <w:rFonts w:ascii="Cambria" w:eastAsia="Bookman Old Style" w:hAnsi="Cambria"/>
          <w:sz w:val="22"/>
          <w:szCs w:val="22"/>
        </w:rPr>
      </w:pPr>
      <w:r w:rsidRPr="00283C1A">
        <w:rPr>
          <w:rFonts w:ascii="Cambria" w:hAnsi="Cambria"/>
          <w:sz w:val="22"/>
          <w:szCs w:val="22"/>
        </w:rPr>
        <w:t xml:space="preserve">stawki podatku od towarów i usług, </w:t>
      </w:r>
    </w:p>
    <w:p w:rsidR="00D6702F" w:rsidRPr="00283C1A" w:rsidRDefault="00D6702F" w:rsidP="00D6702F">
      <w:pPr>
        <w:pStyle w:val="Normalny1"/>
        <w:numPr>
          <w:ilvl w:val="1"/>
          <w:numId w:val="18"/>
        </w:numPr>
        <w:tabs>
          <w:tab w:val="clear" w:pos="1080"/>
        </w:tabs>
        <w:autoSpaceDE w:val="0"/>
        <w:ind w:left="709" w:hanging="425"/>
        <w:jc w:val="both"/>
        <w:rPr>
          <w:rFonts w:ascii="Cambria" w:eastAsia="Bookman Old Style" w:hAnsi="Cambria"/>
          <w:sz w:val="22"/>
          <w:szCs w:val="22"/>
        </w:rPr>
      </w:pPr>
      <w:r w:rsidRPr="00283C1A">
        <w:rPr>
          <w:rFonts w:ascii="Cambria" w:hAnsi="Cambria"/>
          <w:sz w:val="22"/>
          <w:szCs w:val="22"/>
        </w:rPr>
        <w:lastRenderedPageBreak/>
        <w:t xml:space="preserve">wysokości minimalnego wynagrodzenia za pracę albo wysokości minimalnej stawki godzinowej ustalonych na podstawie przepisów ustawy z dnia 10 października 2002 r. </w:t>
      </w:r>
      <w:r w:rsidRPr="00283C1A">
        <w:rPr>
          <w:rFonts w:ascii="Cambria" w:hAnsi="Cambria"/>
          <w:sz w:val="22"/>
          <w:szCs w:val="22"/>
        </w:rPr>
        <w:br/>
        <w:t xml:space="preserve">o minimalnym wynagrodzeniu za pracę, </w:t>
      </w:r>
    </w:p>
    <w:p w:rsidR="00D6702F" w:rsidRPr="00283C1A" w:rsidRDefault="00D6702F" w:rsidP="00D6702F">
      <w:pPr>
        <w:pStyle w:val="Normalny1"/>
        <w:numPr>
          <w:ilvl w:val="1"/>
          <w:numId w:val="18"/>
        </w:numPr>
        <w:tabs>
          <w:tab w:val="clear" w:pos="1080"/>
        </w:tabs>
        <w:autoSpaceDE w:val="0"/>
        <w:ind w:left="709" w:hanging="425"/>
        <w:jc w:val="both"/>
        <w:rPr>
          <w:rFonts w:ascii="Cambria" w:eastAsia="Bookman Old Style" w:hAnsi="Cambria"/>
          <w:sz w:val="22"/>
          <w:szCs w:val="22"/>
        </w:rPr>
      </w:pPr>
      <w:r w:rsidRPr="00283C1A">
        <w:rPr>
          <w:rFonts w:ascii="Cambria" w:hAnsi="Cambria"/>
          <w:sz w:val="22"/>
          <w:szCs w:val="22"/>
        </w:rPr>
        <w:t xml:space="preserve">zasad podlegania ubezpieczeniom społecznym lub ubezpieczeniu zdrowotnemu lub wysokości stawki składki na ubezpieczenia społeczne lub zdrowotne </w:t>
      </w:r>
    </w:p>
    <w:p w:rsidR="00D6702F" w:rsidRPr="00283C1A" w:rsidRDefault="00D6702F" w:rsidP="00D6702F">
      <w:pPr>
        <w:pStyle w:val="Normalny1"/>
        <w:numPr>
          <w:ilvl w:val="0"/>
          <w:numId w:val="18"/>
        </w:numPr>
        <w:tabs>
          <w:tab w:val="clear" w:pos="360"/>
        </w:tabs>
        <w:autoSpaceDE w:val="0"/>
        <w:ind w:left="284" w:hanging="284"/>
        <w:jc w:val="both"/>
        <w:rPr>
          <w:rFonts w:ascii="Cambria" w:eastAsia="Bookman Old Style" w:hAnsi="Cambria"/>
          <w:sz w:val="22"/>
          <w:szCs w:val="22"/>
        </w:rPr>
      </w:pPr>
      <w:r w:rsidRPr="00283C1A">
        <w:rPr>
          <w:rFonts w:ascii="Cambria" w:hAnsi="Cambria"/>
          <w:sz w:val="22"/>
          <w:szCs w:val="22"/>
        </w:rPr>
        <w:t>Zmiana, o której mowa w ust. 7 możliwa będzie jeżeli zmiany te będą miały wpływ na koszty wykonania zamówienia przez wykonawcę, a przy składaniu oferty zmiany nie były jeszcze znane.</w:t>
      </w:r>
    </w:p>
    <w:p w:rsidR="00D6702F" w:rsidRPr="00283C1A" w:rsidRDefault="00D6702F" w:rsidP="00D6702F">
      <w:pPr>
        <w:pStyle w:val="Normalny1"/>
        <w:numPr>
          <w:ilvl w:val="0"/>
          <w:numId w:val="18"/>
        </w:numPr>
        <w:tabs>
          <w:tab w:val="clear" w:pos="360"/>
        </w:tabs>
        <w:autoSpaceDE w:val="0"/>
        <w:ind w:left="284" w:hanging="284"/>
        <w:jc w:val="both"/>
        <w:rPr>
          <w:rFonts w:ascii="Cambria" w:eastAsia="Bookman Old Style" w:hAnsi="Cambria"/>
          <w:sz w:val="22"/>
          <w:szCs w:val="22"/>
        </w:rPr>
      </w:pPr>
      <w:r w:rsidRPr="00283C1A">
        <w:rPr>
          <w:rFonts w:ascii="Cambria" w:hAnsi="Cambria"/>
          <w:sz w:val="22"/>
          <w:szCs w:val="22"/>
        </w:rPr>
        <w:t xml:space="preserve">W przypadku zmiany, o której w ust. 7 - wykonawca zobowiązany jest wykazać wpływ zmiany regulacji na koszty wykonania przedmiotowego zamówienia przedstawiając stosowne dokumenty lub oświadczenia. </w:t>
      </w:r>
    </w:p>
    <w:p w:rsidR="00D6702F" w:rsidRPr="00283C1A" w:rsidRDefault="00D6702F" w:rsidP="00D6702F">
      <w:pPr>
        <w:pStyle w:val="Normalny1"/>
        <w:numPr>
          <w:ilvl w:val="0"/>
          <w:numId w:val="18"/>
        </w:numPr>
        <w:tabs>
          <w:tab w:val="clear" w:pos="360"/>
        </w:tabs>
        <w:autoSpaceDE w:val="0"/>
        <w:ind w:left="284" w:hanging="426"/>
        <w:jc w:val="both"/>
        <w:rPr>
          <w:rFonts w:ascii="Cambria" w:eastAsia="Bookman Old Style" w:hAnsi="Cambria"/>
          <w:sz w:val="22"/>
          <w:szCs w:val="22"/>
        </w:rPr>
      </w:pPr>
      <w:r w:rsidRPr="00283C1A">
        <w:rPr>
          <w:rFonts w:ascii="Cambria" w:hAnsi="Cambria"/>
          <w:sz w:val="22"/>
          <w:szCs w:val="22"/>
          <w:lang w:eastAsia="pl-PL"/>
        </w:rPr>
        <w:t xml:space="preserve">Zamawiający dopuszcza możliwość zmiany osób kluczowych dla realizacji umowy, </w:t>
      </w:r>
      <w:r w:rsidRPr="00283C1A">
        <w:rPr>
          <w:rFonts w:ascii="Cambria" w:hAnsi="Cambria"/>
          <w:sz w:val="22"/>
          <w:szCs w:val="22"/>
          <w:lang w:eastAsia="pl-PL"/>
        </w:rPr>
        <w:br/>
        <w:t xml:space="preserve">w szczególności kierowników robót, inspektorów nadzoru. W przypadku zmian proponowanych przez wykonawcę wraz z odpowiednim wnioskiem przekazywane są odpowiednie dokumenty potwierdzające uprawnienia  i kwalifikacje zawodowe </w:t>
      </w:r>
      <w:r w:rsidRPr="00283C1A">
        <w:rPr>
          <w:rFonts w:ascii="Cambria" w:hAnsi="Cambria"/>
          <w:sz w:val="22"/>
          <w:szCs w:val="22"/>
          <w:lang w:eastAsia="pl-PL"/>
        </w:rPr>
        <w:br/>
        <w:t xml:space="preserve">z zastrzeżeniem, iż muszą być one co najmniej takie same jak wymagane na etapie postępowania o zamówienie publiczne. </w:t>
      </w:r>
    </w:p>
    <w:p w:rsidR="00D6702F" w:rsidRPr="00283C1A" w:rsidRDefault="00D6702F" w:rsidP="00D6702F">
      <w:pPr>
        <w:pStyle w:val="Normalny1"/>
        <w:numPr>
          <w:ilvl w:val="0"/>
          <w:numId w:val="18"/>
        </w:numPr>
        <w:tabs>
          <w:tab w:val="clear" w:pos="360"/>
        </w:tabs>
        <w:autoSpaceDE w:val="0"/>
        <w:ind w:left="284" w:hanging="426"/>
        <w:jc w:val="both"/>
        <w:rPr>
          <w:rFonts w:ascii="Cambria" w:eastAsia="Bookman Old Style" w:hAnsi="Cambria"/>
          <w:sz w:val="22"/>
          <w:szCs w:val="22"/>
        </w:rPr>
      </w:pPr>
      <w:r w:rsidRPr="00283C1A">
        <w:rPr>
          <w:rFonts w:ascii="Cambria" w:hAnsi="Cambria"/>
          <w:sz w:val="22"/>
          <w:szCs w:val="22"/>
        </w:rPr>
        <w:t xml:space="preserve">Zmiana nr rachunku wykonawcy może nastąpić na podstawie wniosku złożonego przez wykonawcę podpisanego przez osobę uprawnioną do reprezentacji. </w:t>
      </w:r>
    </w:p>
    <w:p w:rsidR="00D6702F" w:rsidRPr="00283C1A" w:rsidRDefault="00D6702F" w:rsidP="00D6702F">
      <w:pPr>
        <w:pStyle w:val="Normalny1"/>
        <w:numPr>
          <w:ilvl w:val="0"/>
          <w:numId w:val="18"/>
        </w:numPr>
        <w:tabs>
          <w:tab w:val="clear" w:pos="360"/>
        </w:tabs>
        <w:autoSpaceDE w:val="0"/>
        <w:ind w:left="284" w:hanging="426"/>
        <w:jc w:val="both"/>
        <w:rPr>
          <w:rFonts w:ascii="Cambria" w:eastAsia="Bookman Old Style" w:hAnsi="Cambria"/>
          <w:sz w:val="22"/>
          <w:szCs w:val="22"/>
        </w:rPr>
      </w:pPr>
      <w:r w:rsidRPr="00283C1A">
        <w:rPr>
          <w:rFonts w:ascii="Cambria" w:hAnsi="Cambria"/>
          <w:sz w:val="22"/>
          <w:szCs w:val="22"/>
        </w:rPr>
        <w:t>Zmiana, o której mowa powyżej nastąpi w formie aneksu do umowy, a wniosek winien być złożony najpóźniej na 10 dni przed planowanym rozliczeniem.</w:t>
      </w:r>
    </w:p>
    <w:p w:rsidR="00D6702F" w:rsidRPr="00283C1A" w:rsidRDefault="00D6702F" w:rsidP="00D6702F">
      <w:pPr>
        <w:pStyle w:val="Normalny1"/>
        <w:numPr>
          <w:ilvl w:val="0"/>
          <w:numId w:val="18"/>
        </w:numPr>
        <w:tabs>
          <w:tab w:val="clear" w:pos="360"/>
        </w:tabs>
        <w:autoSpaceDE w:val="0"/>
        <w:ind w:left="284" w:hanging="426"/>
        <w:jc w:val="both"/>
        <w:rPr>
          <w:rFonts w:ascii="Cambria" w:eastAsia="Bookman Old Style" w:hAnsi="Cambria"/>
          <w:sz w:val="22"/>
          <w:szCs w:val="22"/>
        </w:rPr>
      </w:pPr>
      <w:r w:rsidRPr="00283C1A">
        <w:rPr>
          <w:rFonts w:ascii="Cambria" w:hAnsi="Cambria"/>
          <w:sz w:val="22"/>
          <w:szCs w:val="22"/>
        </w:rPr>
        <w:t>Wykonawca wnioskując o zmianę umowy zobowiązany jest do przekazania zamawiającemu pisemnego wniosku wraz z opisem zdarzenia lub okoliczności stanowiących podstawę żądania. Każdorazowa zmiana umowy wymaga zgody lub akceptacji zamawiającego.</w:t>
      </w:r>
    </w:p>
    <w:p w:rsidR="00D6702F" w:rsidRPr="00283C1A" w:rsidRDefault="00D6702F" w:rsidP="00D6702F">
      <w:pPr>
        <w:pStyle w:val="Normalny1"/>
        <w:numPr>
          <w:ilvl w:val="0"/>
          <w:numId w:val="18"/>
        </w:numPr>
        <w:tabs>
          <w:tab w:val="clear" w:pos="360"/>
        </w:tabs>
        <w:autoSpaceDE w:val="0"/>
        <w:ind w:left="284" w:hanging="426"/>
        <w:jc w:val="both"/>
        <w:rPr>
          <w:rFonts w:ascii="Cambria" w:eastAsia="Bookman Old Style" w:hAnsi="Cambria"/>
          <w:dstrike/>
          <w:sz w:val="22"/>
          <w:szCs w:val="22"/>
        </w:rPr>
      </w:pPr>
      <w:r w:rsidRPr="00283C1A">
        <w:rPr>
          <w:rFonts w:ascii="Cambria" w:hAnsi="Cambria"/>
          <w:sz w:val="22"/>
          <w:szCs w:val="22"/>
          <w:lang w:eastAsia="pl-PL"/>
        </w:rPr>
        <w:t>Dopuszczalne są zmiany dotyczące realizacji dodatkowych robót budowlanych od dotychczasowego wykonawcy, nieobjętych zamówieniem podstawowym, o ile stały się niezbędne i zostały spełnione łącznie następujące warunki:</w:t>
      </w:r>
    </w:p>
    <w:p w:rsidR="00D6702F" w:rsidRPr="00283C1A" w:rsidRDefault="00D6702F" w:rsidP="00D6702F">
      <w:pPr>
        <w:autoSpaceDE w:val="0"/>
        <w:autoSpaceDN w:val="0"/>
        <w:adjustRightInd w:val="0"/>
        <w:spacing w:after="0"/>
        <w:ind w:left="709" w:hanging="425"/>
        <w:jc w:val="both"/>
        <w:rPr>
          <w:rFonts w:ascii="Cambria" w:eastAsia="Times New Roman" w:hAnsi="Cambria"/>
          <w:bCs/>
          <w:lang w:eastAsia="pl-PL"/>
        </w:rPr>
      </w:pPr>
      <w:r w:rsidRPr="00283C1A">
        <w:rPr>
          <w:rFonts w:ascii="Cambria" w:hAnsi="Cambria"/>
          <w:bCs/>
          <w:lang w:eastAsia="pl-PL"/>
        </w:rPr>
        <w:t>1)</w:t>
      </w:r>
      <w:r w:rsidRPr="00283C1A">
        <w:rPr>
          <w:rFonts w:ascii="Cambria" w:hAnsi="Cambria"/>
          <w:bCs/>
          <w:lang w:eastAsia="pl-PL"/>
        </w:rPr>
        <w:tab/>
        <w:t xml:space="preserve">zmiana wykonawcy nie może zostać dokonana z powodów ekonomicznych lub technicznych, w szczególności dotyczących zamienności lub </w:t>
      </w:r>
      <w:proofErr w:type="spellStart"/>
      <w:r w:rsidRPr="00283C1A">
        <w:rPr>
          <w:rFonts w:ascii="Cambria" w:hAnsi="Cambria"/>
          <w:bCs/>
          <w:lang w:eastAsia="pl-PL"/>
        </w:rPr>
        <w:t>interoperacyjności</w:t>
      </w:r>
      <w:proofErr w:type="spellEnd"/>
      <w:r w:rsidRPr="00283C1A">
        <w:rPr>
          <w:rFonts w:ascii="Cambria" w:hAnsi="Cambria"/>
          <w:bCs/>
          <w:lang w:eastAsia="pl-PL"/>
        </w:rPr>
        <w:t xml:space="preserve"> sprzętu, usług lub instalacji, zamówionych w ramach zamówienia podstawowego,</w:t>
      </w:r>
    </w:p>
    <w:p w:rsidR="00D6702F" w:rsidRPr="00283C1A" w:rsidRDefault="00D6702F" w:rsidP="00D6702F">
      <w:pPr>
        <w:autoSpaceDE w:val="0"/>
        <w:autoSpaceDN w:val="0"/>
        <w:adjustRightInd w:val="0"/>
        <w:spacing w:after="0"/>
        <w:ind w:left="709" w:hanging="425"/>
        <w:jc w:val="both"/>
        <w:rPr>
          <w:rFonts w:ascii="Cambria" w:hAnsi="Cambria"/>
          <w:bCs/>
          <w:lang w:eastAsia="pl-PL"/>
        </w:rPr>
      </w:pPr>
      <w:r w:rsidRPr="00283C1A">
        <w:rPr>
          <w:rFonts w:ascii="Cambria" w:hAnsi="Cambria"/>
          <w:bCs/>
          <w:lang w:eastAsia="pl-PL"/>
        </w:rPr>
        <w:t>2)</w:t>
      </w:r>
      <w:r w:rsidRPr="00283C1A">
        <w:rPr>
          <w:rFonts w:ascii="Cambria" w:hAnsi="Cambria"/>
          <w:bCs/>
          <w:lang w:eastAsia="pl-PL"/>
        </w:rPr>
        <w:tab/>
        <w:t>zmiana wykonawcy spowodowałaby istotną niedogodność lub znaczne zwiększenie kosztów dla zamawiającego,</w:t>
      </w:r>
    </w:p>
    <w:p w:rsidR="00D6702F" w:rsidRPr="00283C1A" w:rsidRDefault="00D6702F" w:rsidP="00D6702F">
      <w:pPr>
        <w:autoSpaceDE w:val="0"/>
        <w:autoSpaceDN w:val="0"/>
        <w:adjustRightInd w:val="0"/>
        <w:spacing w:after="0"/>
        <w:ind w:left="709" w:hanging="425"/>
        <w:jc w:val="both"/>
        <w:rPr>
          <w:rFonts w:ascii="Cambria" w:hAnsi="Cambria"/>
          <w:bCs/>
          <w:lang w:eastAsia="pl-PL"/>
        </w:rPr>
      </w:pPr>
      <w:r w:rsidRPr="00283C1A">
        <w:rPr>
          <w:rFonts w:ascii="Cambria" w:hAnsi="Cambria"/>
          <w:bCs/>
          <w:lang w:eastAsia="pl-PL"/>
        </w:rPr>
        <w:t>3)</w:t>
      </w:r>
      <w:r w:rsidRPr="00283C1A">
        <w:rPr>
          <w:rFonts w:ascii="Cambria" w:hAnsi="Cambria"/>
          <w:bCs/>
          <w:lang w:eastAsia="pl-PL"/>
        </w:rPr>
        <w:tab/>
        <w:t>wartość każdej kolejnej zmiany nie przekracza 50% wartości zamówienia określonej pierwotnie w umowie.</w:t>
      </w:r>
    </w:p>
    <w:p w:rsidR="00D6702F" w:rsidRPr="00283C1A" w:rsidRDefault="00D6702F" w:rsidP="00D6702F">
      <w:pPr>
        <w:pStyle w:val="Normalny1"/>
        <w:numPr>
          <w:ilvl w:val="0"/>
          <w:numId w:val="18"/>
        </w:numPr>
        <w:tabs>
          <w:tab w:val="clear" w:pos="360"/>
        </w:tabs>
        <w:autoSpaceDE w:val="0"/>
        <w:ind w:left="284" w:hanging="426"/>
        <w:jc w:val="both"/>
        <w:rPr>
          <w:rFonts w:ascii="Cambria" w:eastAsia="Bookman Old Style" w:hAnsi="Cambria"/>
          <w:sz w:val="22"/>
          <w:szCs w:val="22"/>
        </w:rPr>
      </w:pPr>
      <w:r w:rsidRPr="00283C1A">
        <w:rPr>
          <w:rFonts w:ascii="Cambria" w:hAnsi="Cambria"/>
          <w:sz w:val="22"/>
          <w:szCs w:val="22"/>
        </w:rPr>
        <w:t xml:space="preserve">Zamawiający dopuszcza zmianę umowy w sytuacji, kiedy </w:t>
      </w:r>
      <w:r w:rsidRPr="00283C1A">
        <w:rPr>
          <w:rFonts w:ascii="Cambria" w:hAnsi="Cambria"/>
          <w:sz w:val="22"/>
          <w:szCs w:val="22"/>
          <w:lang w:eastAsia="pl-PL"/>
        </w:rPr>
        <w:t xml:space="preserve">wykonawcę, któremu zamawiający udzielił zamówienia, ma zastąpić nowy wykonawca </w:t>
      </w:r>
      <w:r w:rsidRPr="00283C1A">
        <w:rPr>
          <w:rFonts w:ascii="Cambria" w:hAnsi="Cambria"/>
          <w:bCs/>
          <w:sz w:val="22"/>
          <w:szCs w:val="22"/>
          <w:lang w:eastAsia="pl-PL"/>
        </w:rPr>
        <w:t xml:space="preserve">w wyniku połączenia, podziału, przekształcenia, upadłości, restrukturyzacji lub nabycia dotychczasowego wykonawcy </w:t>
      </w:r>
      <w:r w:rsidRPr="00283C1A">
        <w:rPr>
          <w:rFonts w:ascii="Cambria" w:hAnsi="Cambria"/>
          <w:sz w:val="22"/>
          <w:szCs w:val="22"/>
          <w:lang w:eastAsia="pl-PL"/>
        </w:rPr>
        <w:t>lub jego przedsiębiorstwa, o ile nowy wykonawca spełnia warunki udziału w postępowaniu, nie zachodzą wobec niego podstawy wykluczenia oraz nie pociąga to za sobą innych istotnych zmian umowy, a także w wyniku przejęcia przez zamawiającego zobowiązań wykonawcy względem jego podwykonawców.</w:t>
      </w:r>
    </w:p>
    <w:p w:rsidR="00D6702F" w:rsidRPr="00283C1A" w:rsidRDefault="00D6702F" w:rsidP="00D6702F">
      <w:pPr>
        <w:pStyle w:val="Normalny1"/>
        <w:numPr>
          <w:ilvl w:val="0"/>
          <w:numId w:val="18"/>
        </w:numPr>
        <w:tabs>
          <w:tab w:val="clear" w:pos="360"/>
        </w:tabs>
        <w:autoSpaceDE w:val="0"/>
        <w:ind w:left="284" w:hanging="426"/>
        <w:jc w:val="both"/>
        <w:rPr>
          <w:rFonts w:ascii="Cambria" w:eastAsia="Bookman Old Style" w:hAnsi="Cambria"/>
          <w:sz w:val="22"/>
          <w:szCs w:val="22"/>
        </w:rPr>
      </w:pPr>
      <w:r w:rsidRPr="00283C1A">
        <w:rPr>
          <w:rFonts w:ascii="Cambria" w:hAnsi="Cambria"/>
          <w:sz w:val="22"/>
          <w:szCs w:val="22"/>
        </w:rPr>
        <w:t>Zamawiający dopuszcza zmianę umowy w sytuacji kiedy zostały spełnione łącznie warunki:</w:t>
      </w:r>
    </w:p>
    <w:p w:rsidR="00D6702F" w:rsidRPr="00283C1A" w:rsidRDefault="00D6702F" w:rsidP="00D6702F">
      <w:pPr>
        <w:pStyle w:val="Normalny1"/>
        <w:numPr>
          <w:ilvl w:val="1"/>
          <w:numId w:val="18"/>
        </w:numPr>
        <w:tabs>
          <w:tab w:val="clear" w:pos="1080"/>
        </w:tabs>
        <w:autoSpaceDE w:val="0"/>
        <w:ind w:left="709" w:hanging="425"/>
        <w:jc w:val="both"/>
        <w:rPr>
          <w:rFonts w:ascii="Cambria" w:eastAsia="Bookman Old Style" w:hAnsi="Cambria"/>
          <w:sz w:val="22"/>
          <w:szCs w:val="22"/>
        </w:rPr>
      </w:pPr>
      <w:r w:rsidRPr="00283C1A">
        <w:rPr>
          <w:rFonts w:ascii="Cambria" w:hAnsi="Cambria"/>
          <w:sz w:val="22"/>
          <w:szCs w:val="22"/>
          <w:lang w:eastAsia="pl-PL"/>
        </w:rPr>
        <w:t xml:space="preserve">konieczność zmiany umowy spowodowana jest okolicznościami, których zamawiający, </w:t>
      </w:r>
      <w:r w:rsidRPr="00283C1A">
        <w:rPr>
          <w:rFonts w:ascii="Cambria" w:hAnsi="Cambria"/>
          <w:bCs/>
          <w:sz w:val="22"/>
          <w:szCs w:val="22"/>
          <w:lang w:eastAsia="pl-PL"/>
        </w:rPr>
        <w:t>działając z należytą starannością, nie mógł przewidzieć,</w:t>
      </w:r>
    </w:p>
    <w:p w:rsidR="00D6702F" w:rsidRPr="00283C1A" w:rsidRDefault="00D6702F" w:rsidP="00D6702F">
      <w:pPr>
        <w:autoSpaceDE w:val="0"/>
        <w:autoSpaceDN w:val="0"/>
        <w:adjustRightInd w:val="0"/>
        <w:spacing w:after="0"/>
        <w:ind w:left="709" w:hanging="425"/>
        <w:rPr>
          <w:rFonts w:ascii="Cambria" w:eastAsia="Times New Roman" w:hAnsi="Cambria"/>
          <w:lang w:eastAsia="pl-PL"/>
        </w:rPr>
      </w:pPr>
      <w:r w:rsidRPr="00283C1A">
        <w:rPr>
          <w:rFonts w:ascii="Cambria" w:hAnsi="Cambria"/>
          <w:lang w:eastAsia="pl-PL"/>
        </w:rPr>
        <w:t>2)</w:t>
      </w:r>
      <w:r w:rsidRPr="00283C1A">
        <w:rPr>
          <w:rFonts w:ascii="Cambria" w:hAnsi="Cambria"/>
          <w:lang w:eastAsia="pl-PL"/>
        </w:rPr>
        <w:tab/>
        <w:t xml:space="preserve">wartość zmiany nie przekracza 50% wartości zamówienia określonej pierwotnie w umowie. </w:t>
      </w:r>
    </w:p>
    <w:p w:rsidR="00D6702F" w:rsidRPr="00283C1A" w:rsidRDefault="00D6702F" w:rsidP="00D6702F">
      <w:pPr>
        <w:autoSpaceDE w:val="0"/>
        <w:autoSpaceDN w:val="0"/>
        <w:adjustRightInd w:val="0"/>
        <w:spacing w:after="0"/>
        <w:ind w:left="284" w:hanging="426"/>
        <w:jc w:val="both"/>
        <w:rPr>
          <w:rFonts w:ascii="Cambria" w:hAnsi="Cambria"/>
          <w:lang w:eastAsia="pl-PL"/>
        </w:rPr>
      </w:pPr>
      <w:r w:rsidRPr="00283C1A">
        <w:rPr>
          <w:rFonts w:ascii="Cambria" w:hAnsi="Cambria"/>
          <w:lang w:eastAsia="pl-PL"/>
        </w:rPr>
        <w:t xml:space="preserve">17. </w:t>
      </w:r>
      <w:r w:rsidRPr="00283C1A">
        <w:rPr>
          <w:rFonts w:ascii="Cambria" w:hAnsi="Cambria"/>
        </w:rPr>
        <w:t xml:space="preserve">Zamawiający dopuszcza zmianę umowy </w:t>
      </w:r>
      <w:r w:rsidRPr="00283C1A">
        <w:rPr>
          <w:rFonts w:ascii="Cambria" w:hAnsi="Cambria"/>
          <w:bCs/>
          <w:lang w:eastAsia="pl-PL"/>
        </w:rPr>
        <w:t xml:space="preserve">niezależnie od jej wartości, jeżeli nie są istotne </w:t>
      </w:r>
      <w:r w:rsidRPr="00283C1A">
        <w:rPr>
          <w:rFonts w:ascii="Cambria" w:hAnsi="Cambria"/>
          <w:bCs/>
          <w:lang w:eastAsia="pl-PL"/>
        </w:rPr>
        <w:br/>
        <w:t xml:space="preserve">w rozumieniu   art. 144 ust. 1 e ustawy </w:t>
      </w:r>
      <w:proofErr w:type="spellStart"/>
      <w:r w:rsidRPr="00283C1A">
        <w:rPr>
          <w:rFonts w:ascii="Cambria" w:hAnsi="Cambria"/>
          <w:bCs/>
          <w:lang w:eastAsia="pl-PL"/>
        </w:rPr>
        <w:t>pzp</w:t>
      </w:r>
      <w:proofErr w:type="spellEnd"/>
      <w:r w:rsidRPr="00283C1A">
        <w:rPr>
          <w:rFonts w:ascii="Cambria" w:hAnsi="Cambria"/>
          <w:bCs/>
          <w:lang w:eastAsia="pl-PL"/>
        </w:rPr>
        <w:t>.</w:t>
      </w:r>
    </w:p>
    <w:p w:rsidR="00D6702F" w:rsidRPr="00283C1A" w:rsidRDefault="00D6702F" w:rsidP="00D6702F">
      <w:pPr>
        <w:pStyle w:val="Normalny1"/>
        <w:tabs>
          <w:tab w:val="left" w:pos="360"/>
        </w:tabs>
        <w:autoSpaceDE w:val="0"/>
        <w:ind w:left="284" w:hanging="426"/>
        <w:jc w:val="both"/>
        <w:rPr>
          <w:rFonts w:ascii="Cambria" w:eastAsia="Bookman Old Style" w:hAnsi="Cambria"/>
          <w:bCs/>
          <w:sz w:val="22"/>
          <w:szCs w:val="22"/>
        </w:rPr>
      </w:pPr>
      <w:r w:rsidRPr="00283C1A">
        <w:rPr>
          <w:rFonts w:ascii="Cambria" w:eastAsia="Bookman Old Style" w:hAnsi="Cambria"/>
          <w:bCs/>
          <w:sz w:val="22"/>
          <w:szCs w:val="22"/>
        </w:rPr>
        <w:t>18.</w:t>
      </w:r>
      <w:r w:rsidRPr="00283C1A">
        <w:rPr>
          <w:rFonts w:ascii="Cambria" w:eastAsia="Bookman Old Style" w:hAnsi="Cambria"/>
          <w:b/>
          <w:bCs/>
          <w:sz w:val="22"/>
          <w:szCs w:val="22"/>
        </w:rPr>
        <w:tab/>
      </w:r>
      <w:r w:rsidRPr="00283C1A">
        <w:rPr>
          <w:rFonts w:ascii="Cambria" w:eastAsia="Bookman Old Style" w:hAnsi="Cambria"/>
          <w:bCs/>
          <w:sz w:val="22"/>
          <w:szCs w:val="22"/>
        </w:rPr>
        <w:t xml:space="preserve">Niedopuszczalne są zmiany postanowień zawartej umowy w sytuacjach określonych w art. 144 ust. 1e ustawy </w:t>
      </w:r>
      <w:proofErr w:type="spellStart"/>
      <w:r w:rsidRPr="00283C1A">
        <w:rPr>
          <w:rFonts w:ascii="Cambria" w:eastAsia="Bookman Old Style" w:hAnsi="Cambria"/>
          <w:bCs/>
          <w:sz w:val="22"/>
          <w:szCs w:val="22"/>
        </w:rPr>
        <w:t>pzp</w:t>
      </w:r>
      <w:proofErr w:type="spellEnd"/>
      <w:r w:rsidRPr="00283C1A">
        <w:rPr>
          <w:rFonts w:ascii="Cambria" w:eastAsia="Bookman Old Style" w:hAnsi="Cambria"/>
          <w:bCs/>
          <w:sz w:val="22"/>
          <w:szCs w:val="22"/>
        </w:rPr>
        <w:t>.</w:t>
      </w:r>
    </w:p>
    <w:p w:rsidR="00D6702F" w:rsidRPr="00283C1A" w:rsidRDefault="00D6702F" w:rsidP="00D6702F">
      <w:pPr>
        <w:suppressAutoHyphens/>
        <w:spacing w:after="0" w:line="240" w:lineRule="auto"/>
        <w:ind w:left="284"/>
        <w:jc w:val="both"/>
        <w:rPr>
          <w:rFonts w:ascii="Cambria" w:eastAsia="Times New Roman" w:hAnsi="Cambria"/>
          <w:lang w:eastAsia="pl-PL"/>
        </w:rPr>
      </w:pPr>
      <w:r w:rsidRPr="00283C1A">
        <w:rPr>
          <w:rFonts w:ascii="Cambria" w:eastAsia="Times New Roman" w:hAnsi="Cambria"/>
          <w:lang w:eastAsia="pl-PL"/>
        </w:rPr>
        <w:t xml:space="preserve"> </w:t>
      </w:r>
    </w:p>
    <w:p w:rsidR="00D6702F" w:rsidRPr="00283C1A" w:rsidRDefault="00D6702F" w:rsidP="00D6702F">
      <w:pPr>
        <w:widowControl w:val="0"/>
        <w:tabs>
          <w:tab w:val="left" w:pos="113"/>
        </w:tabs>
        <w:autoSpaceDE w:val="0"/>
        <w:autoSpaceDN w:val="0"/>
        <w:adjustRightInd w:val="0"/>
        <w:spacing w:after="0"/>
        <w:jc w:val="center"/>
        <w:rPr>
          <w:rFonts w:ascii="Cambria" w:eastAsia="Times New Roman" w:hAnsi="Cambria"/>
          <w:b/>
          <w:lang w:eastAsia="pl-PL"/>
        </w:rPr>
      </w:pPr>
      <w:r w:rsidRPr="00283C1A">
        <w:rPr>
          <w:rFonts w:ascii="Cambria" w:eastAsia="Times New Roman" w:hAnsi="Cambria"/>
          <w:b/>
          <w:lang w:eastAsia="pl-PL"/>
        </w:rPr>
        <w:lastRenderedPageBreak/>
        <w:t>POSTANOWIENIA KOŃCOWE</w:t>
      </w:r>
    </w:p>
    <w:p w:rsidR="00D6702F" w:rsidRPr="00283C1A" w:rsidRDefault="00D6702F" w:rsidP="00D6702F">
      <w:pPr>
        <w:widowControl w:val="0"/>
        <w:tabs>
          <w:tab w:val="left" w:pos="113"/>
        </w:tabs>
        <w:autoSpaceDE w:val="0"/>
        <w:autoSpaceDN w:val="0"/>
        <w:adjustRightInd w:val="0"/>
        <w:spacing w:after="0"/>
        <w:jc w:val="center"/>
        <w:rPr>
          <w:rFonts w:ascii="Cambria" w:eastAsia="Times New Roman" w:hAnsi="Cambria"/>
          <w:b/>
          <w:lang w:eastAsia="pl-PL"/>
        </w:rPr>
      </w:pPr>
      <w:r w:rsidRPr="00283C1A">
        <w:rPr>
          <w:rFonts w:ascii="Cambria" w:eastAsia="Times New Roman" w:hAnsi="Cambria"/>
          <w:b/>
          <w:lang w:eastAsia="pl-PL"/>
        </w:rPr>
        <w:t>§ 14.</w:t>
      </w:r>
    </w:p>
    <w:p w:rsidR="00D6702F" w:rsidRPr="00283C1A" w:rsidRDefault="00D6702F" w:rsidP="00D6702F">
      <w:pPr>
        <w:widowControl w:val="0"/>
        <w:numPr>
          <w:ilvl w:val="0"/>
          <w:numId w:val="9"/>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 xml:space="preserve">Każda ze Stron jest zobowiązana zawiadomić drugą stronę o zmianie siedziby – adresu </w:t>
      </w:r>
      <w:r w:rsidRPr="00283C1A">
        <w:rPr>
          <w:rFonts w:ascii="Cambria" w:eastAsia="Times New Roman" w:hAnsi="Cambria"/>
          <w:lang w:eastAsia="pl-PL"/>
        </w:rPr>
        <w:br/>
        <w:t>i telefonów. W przypadku braku takiego zamówienia uznaje się, że korespondencja Zamawiającego kierowana do Wykonawcy na adres………………………… jest skutecznie doręczona.</w:t>
      </w:r>
    </w:p>
    <w:p w:rsidR="00D6702F" w:rsidRPr="00283C1A" w:rsidRDefault="00D6702F" w:rsidP="00D6702F">
      <w:pPr>
        <w:widowControl w:val="0"/>
        <w:numPr>
          <w:ilvl w:val="0"/>
          <w:numId w:val="9"/>
        </w:numPr>
        <w:tabs>
          <w:tab w:val="left" w:pos="284"/>
        </w:tabs>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 xml:space="preserve">Wszelkie zmiany treści niniejszej umowy będą wprowadzane drogą aneksów i wymagają formy pisemnej oraz zgody obu stron pod rygorem nieważności takich zmian.   </w:t>
      </w:r>
    </w:p>
    <w:p w:rsidR="00D6702F" w:rsidRPr="00283C1A" w:rsidRDefault="00D6702F" w:rsidP="00D6702F">
      <w:pPr>
        <w:widowControl w:val="0"/>
        <w:numPr>
          <w:ilvl w:val="0"/>
          <w:numId w:val="9"/>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Wykonawca nie może dokonać bez zgody Zamawiającego cesji praw i obowiązków  wynikających z niniejszej umowy na osoby trzecie pod rygorem nieważności bezwzględnej takiej czynności.</w:t>
      </w:r>
    </w:p>
    <w:p w:rsidR="00D6702F" w:rsidRPr="00283C1A" w:rsidRDefault="00D6702F" w:rsidP="00D6702F">
      <w:pPr>
        <w:widowControl w:val="0"/>
        <w:numPr>
          <w:ilvl w:val="0"/>
          <w:numId w:val="9"/>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 xml:space="preserve">W przypadku zaistnienia sporu w związku z wykonaniem niniejszej umowy  w trybie  zamówienia publicznego, strony są zobowiązane wyczerpać drogę postępowania reklamacyjnego.  </w:t>
      </w:r>
    </w:p>
    <w:p w:rsidR="00D6702F" w:rsidRPr="00283C1A" w:rsidRDefault="00D6702F" w:rsidP="00D6702F">
      <w:pPr>
        <w:widowControl w:val="0"/>
        <w:numPr>
          <w:ilvl w:val="0"/>
          <w:numId w:val="9"/>
        </w:numPr>
        <w:autoSpaceDE w:val="0"/>
        <w:autoSpaceDN w:val="0"/>
        <w:adjustRightInd w:val="0"/>
        <w:spacing w:after="0" w:line="240" w:lineRule="auto"/>
        <w:ind w:left="284" w:hanging="284"/>
        <w:jc w:val="both"/>
        <w:rPr>
          <w:rFonts w:ascii="Cambria" w:eastAsia="Times New Roman" w:hAnsi="Cambria"/>
          <w:lang w:eastAsia="pl-PL"/>
        </w:rPr>
      </w:pPr>
      <w:r w:rsidRPr="00283C1A">
        <w:rPr>
          <w:rFonts w:ascii="Cambria" w:eastAsia="Times New Roman" w:hAnsi="Cambria"/>
          <w:lang w:eastAsia="pl-PL"/>
        </w:rPr>
        <w:t xml:space="preserve">Wszelkie spory wynikające na tle wykonania postanowień niniejszej umowy będą  przedmiotem negocjacji obu stron, w przypadku braku możliwości porozumienia rozstrzygane będą przez Sąd właściwy dla siedziby zamawiającego.  </w:t>
      </w: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center"/>
        <w:rPr>
          <w:rFonts w:ascii="Cambria" w:eastAsia="Times New Roman" w:hAnsi="Cambria"/>
          <w:b/>
          <w:lang w:eastAsia="pl-PL"/>
        </w:rPr>
      </w:pPr>
      <w:r w:rsidRPr="00283C1A">
        <w:rPr>
          <w:rFonts w:ascii="Cambria" w:eastAsia="Times New Roman" w:hAnsi="Cambria"/>
          <w:b/>
          <w:lang w:eastAsia="pl-PL"/>
        </w:rPr>
        <w:t>§ 15.</w:t>
      </w: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r w:rsidRPr="00283C1A">
        <w:rPr>
          <w:rFonts w:ascii="Cambria" w:eastAsia="Times New Roman" w:hAnsi="Cambria"/>
          <w:lang w:eastAsia="pl-PL"/>
        </w:rPr>
        <w:tab/>
        <w:t xml:space="preserve"> W sprawach nie uregulowanych niniejszą umową mają zastosowanie postanowienia specyfikacji istotnych warunków zamówienia, Ustawy prawo zamówień publicznych z dnia 29 stycznia 2004r, (tj. Dz. U. z 2018 poz. 1986 ze zm.) i Kodeksu Cywilnego i innych przepisów praw, które dotyczą przedmiotu umowy.</w:t>
      </w: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center"/>
        <w:rPr>
          <w:rFonts w:ascii="Cambria" w:eastAsia="Times New Roman" w:hAnsi="Cambria"/>
          <w:b/>
          <w:lang w:eastAsia="pl-PL"/>
        </w:rPr>
      </w:pPr>
      <w:r w:rsidRPr="00283C1A">
        <w:rPr>
          <w:rFonts w:ascii="Cambria" w:eastAsia="Times New Roman" w:hAnsi="Cambria"/>
          <w:b/>
          <w:lang w:eastAsia="pl-PL"/>
        </w:rPr>
        <w:t>§ 16.</w:t>
      </w:r>
    </w:p>
    <w:p w:rsidR="00D6702F" w:rsidRPr="00283C1A" w:rsidRDefault="00D6702F" w:rsidP="00D6702F">
      <w:pPr>
        <w:widowControl w:val="0"/>
        <w:numPr>
          <w:ilvl w:val="0"/>
          <w:numId w:val="11"/>
        </w:numPr>
        <w:tabs>
          <w:tab w:val="left" w:pos="113"/>
        </w:tabs>
        <w:autoSpaceDE w:val="0"/>
        <w:autoSpaceDN w:val="0"/>
        <w:adjustRightInd w:val="0"/>
        <w:spacing w:after="0" w:line="240" w:lineRule="auto"/>
        <w:jc w:val="both"/>
        <w:rPr>
          <w:rFonts w:ascii="Cambria" w:eastAsia="Times New Roman" w:hAnsi="Cambria"/>
          <w:lang w:eastAsia="pl-PL"/>
        </w:rPr>
      </w:pPr>
      <w:r w:rsidRPr="00283C1A">
        <w:rPr>
          <w:rFonts w:ascii="Cambria" w:eastAsia="Times New Roman" w:hAnsi="Cambria"/>
          <w:lang w:eastAsia="pl-PL"/>
        </w:rPr>
        <w:t xml:space="preserve">Umowę niniejszą sporządzono w 3 jednobrzmiących egzemplarzach, z których </w:t>
      </w:r>
      <w:r w:rsidRPr="00283C1A">
        <w:rPr>
          <w:rFonts w:ascii="Cambria" w:eastAsia="Times New Roman" w:hAnsi="Cambria"/>
          <w:lang w:eastAsia="pl-PL"/>
        </w:rPr>
        <w:br/>
        <w:t>2 otrzymuje Zamawiający, a jeden Wykonawca.</w:t>
      </w:r>
    </w:p>
    <w:p w:rsidR="00D6702F" w:rsidRPr="00283C1A" w:rsidRDefault="00D6702F" w:rsidP="00D6702F">
      <w:pPr>
        <w:widowControl w:val="0"/>
        <w:numPr>
          <w:ilvl w:val="0"/>
          <w:numId w:val="11"/>
        </w:numPr>
        <w:tabs>
          <w:tab w:val="left" w:pos="113"/>
        </w:tabs>
        <w:autoSpaceDE w:val="0"/>
        <w:autoSpaceDN w:val="0"/>
        <w:adjustRightInd w:val="0"/>
        <w:spacing w:after="0" w:line="240" w:lineRule="auto"/>
        <w:jc w:val="both"/>
        <w:rPr>
          <w:rFonts w:ascii="Cambria" w:eastAsia="Times New Roman" w:hAnsi="Cambria"/>
          <w:lang w:eastAsia="pl-PL"/>
        </w:rPr>
      </w:pPr>
      <w:r w:rsidRPr="00283C1A">
        <w:rPr>
          <w:rFonts w:ascii="Cambria" w:eastAsia="Times New Roman" w:hAnsi="Cambria"/>
          <w:lang w:eastAsia="pl-PL"/>
        </w:rPr>
        <w:t>Integralną część umowy stanowią:</w:t>
      </w:r>
    </w:p>
    <w:p w:rsidR="00D6702F" w:rsidRPr="00283C1A" w:rsidRDefault="00D6702F" w:rsidP="00D6702F">
      <w:pPr>
        <w:widowControl w:val="0"/>
        <w:numPr>
          <w:ilvl w:val="0"/>
          <w:numId w:val="10"/>
        </w:numPr>
        <w:tabs>
          <w:tab w:val="left" w:pos="113"/>
        </w:tabs>
        <w:autoSpaceDE w:val="0"/>
        <w:autoSpaceDN w:val="0"/>
        <w:adjustRightInd w:val="0"/>
        <w:spacing w:after="0" w:line="240" w:lineRule="auto"/>
        <w:ind w:left="1134"/>
        <w:jc w:val="both"/>
        <w:rPr>
          <w:rFonts w:ascii="Cambria" w:eastAsia="Times New Roman" w:hAnsi="Cambria"/>
          <w:lang w:eastAsia="pl-PL"/>
        </w:rPr>
      </w:pPr>
      <w:r w:rsidRPr="00283C1A">
        <w:rPr>
          <w:rFonts w:ascii="Cambria" w:eastAsia="Times New Roman" w:hAnsi="Cambria"/>
          <w:lang w:eastAsia="pl-PL"/>
        </w:rPr>
        <w:t>Oferta Wykonawcy z dnia ……………….  r.</w:t>
      </w:r>
    </w:p>
    <w:p w:rsidR="00D6702F" w:rsidRPr="00283C1A" w:rsidRDefault="00D6702F" w:rsidP="00D6702F">
      <w:pPr>
        <w:widowControl w:val="0"/>
        <w:numPr>
          <w:ilvl w:val="0"/>
          <w:numId w:val="10"/>
        </w:numPr>
        <w:tabs>
          <w:tab w:val="left" w:pos="113"/>
        </w:tabs>
        <w:autoSpaceDE w:val="0"/>
        <w:autoSpaceDN w:val="0"/>
        <w:adjustRightInd w:val="0"/>
        <w:spacing w:after="0" w:line="240" w:lineRule="auto"/>
        <w:ind w:left="1134"/>
        <w:jc w:val="both"/>
        <w:rPr>
          <w:rFonts w:ascii="Cambria" w:eastAsia="Times New Roman" w:hAnsi="Cambria"/>
          <w:lang w:eastAsia="pl-PL"/>
        </w:rPr>
      </w:pPr>
      <w:r w:rsidRPr="00283C1A">
        <w:rPr>
          <w:rFonts w:ascii="Cambria" w:eastAsia="Times New Roman" w:hAnsi="Cambria"/>
          <w:lang w:eastAsia="pl-PL"/>
        </w:rPr>
        <w:t>SIWZ wraz z załącznikami</w:t>
      </w:r>
    </w:p>
    <w:p w:rsidR="00D6702F" w:rsidRPr="00283C1A" w:rsidRDefault="00D6702F" w:rsidP="00D6702F">
      <w:pPr>
        <w:widowControl w:val="0"/>
        <w:numPr>
          <w:ilvl w:val="0"/>
          <w:numId w:val="10"/>
        </w:numPr>
        <w:tabs>
          <w:tab w:val="left" w:pos="113"/>
        </w:tabs>
        <w:autoSpaceDE w:val="0"/>
        <w:autoSpaceDN w:val="0"/>
        <w:adjustRightInd w:val="0"/>
        <w:spacing w:after="0" w:line="240" w:lineRule="auto"/>
        <w:ind w:left="1134"/>
        <w:jc w:val="both"/>
        <w:rPr>
          <w:rFonts w:ascii="Cambria" w:eastAsia="Times New Roman" w:hAnsi="Cambria"/>
          <w:lang w:eastAsia="pl-PL"/>
        </w:rPr>
      </w:pPr>
      <w:r w:rsidRPr="00283C1A">
        <w:rPr>
          <w:rFonts w:ascii="Cambria" w:hAnsi="Cambria"/>
          <w:bCs/>
        </w:rPr>
        <w:t xml:space="preserve">Harmonogramem  rzeczowo- finansowym zadania. </w:t>
      </w:r>
      <w:r w:rsidRPr="00283C1A">
        <w:rPr>
          <w:rFonts w:ascii="Cambria" w:eastAsia="Times New Roman" w:hAnsi="Cambria"/>
          <w:lang w:eastAsia="pl-PL"/>
        </w:rPr>
        <w:t xml:space="preserve"> </w:t>
      </w: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r w:rsidRPr="00283C1A">
        <w:rPr>
          <w:rFonts w:ascii="Cambria" w:eastAsia="Times New Roman" w:hAnsi="Cambria"/>
          <w:lang w:eastAsia="pl-PL"/>
        </w:rPr>
        <w:t>Z A M A W I A J Ą C Y                                                                                                    W Y K O N A W C A</w:t>
      </w: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p>
    <w:p w:rsidR="00D6702F" w:rsidRPr="00283C1A" w:rsidRDefault="00D6702F" w:rsidP="00D6702F">
      <w:pPr>
        <w:widowControl w:val="0"/>
        <w:tabs>
          <w:tab w:val="left" w:pos="113"/>
        </w:tabs>
        <w:autoSpaceDE w:val="0"/>
        <w:autoSpaceDN w:val="0"/>
        <w:adjustRightInd w:val="0"/>
        <w:spacing w:after="0"/>
        <w:jc w:val="both"/>
        <w:rPr>
          <w:rFonts w:ascii="Cambria" w:eastAsia="Times New Roman" w:hAnsi="Cambria"/>
          <w:lang w:eastAsia="pl-PL"/>
        </w:rPr>
      </w:pPr>
      <w:r w:rsidRPr="00283C1A">
        <w:rPr>
          <w:rFonts w:ascii="Cambria" w:eastAsia="Times New Roman" w:hAnsi="Cambria"/>
          <w:lang w:eastAsia="pl-PL"/>
        </w:rPr>
        <w:t>Kontrasygnata</w:t>
      </w:r>
    </w:p>
    <w:p w:rsidR="00D6702F" w:rsidRPr="00283C1A" w:rsidRDefault="00D6702F" w:rsidP="00D6702F">
      <w:pPr>
        <w:widowControl w:val="0"/>
        <w:autoSpaceDE w:val="0"/>
        <w:autoSpaceDN w:val="0"/>
        <w:adjustRightInd w:val="0"/>
        <w:spacing w:after="0"/>
        <w:jc w:val="both"/>
        <w:rPr>
          <w:rFonts w:ascii="Cambria" w:eastAsia="Times New Roman" w:hAnsi="Cambria"/>
          <w:lang w:eastAsia="pl-PL"/>
        </w:rPr>
        <w:sectPr w:rsidR="00D6702F" w:rsidRPr="00283C1A" w:rsidSect="00623984">
          <w:footerReference w:type="even" r:id="rId7"/>
          <w:footerReference w:type="default" r:id="rId8"/>
          <w:headerReference w:type="first" r:id="rId9"/>
          <w:footerReference w:type="first" r:id="rId10"/>
          <w:pgSz w:w="11906" w:h="16838"/>
          <w:pgMar w:top="1417" w:right="1417" w:bottom="1417" w:left="1417" w:header="709" w:footer="709" w:gutter="0"/>
          <w:cols w:space="708"/>
          <w:titlePg/>
          <w:docGrid w:linePitch="360"/>
        </w:sectPr>
      </w:pPr>
      <w:r w:rsidRPr="00283C1A">
        <w:rPr>
          <w:rFonts w:ascii="Cambria" w:eastAsia="Times New Roman" w:hAnsi="Cambria"/>
          <w:lang w:eastAsia="pl-PL"/>
        </w:rPr>
        <w:t>Skarbnika</w:t>
      </w:r>
    </w:p>
    <w:p w:rsidR="00D6702F" w:rsidRPr="00283C1A" w:rsidRDefault="00D6702F" w:rsidP="00D6702F">
      <w:pPr>
        <w:widowControl w:val="0"/>
        <w:autoSpaceDE w:val="0"/>
        <w:autoSpaceDN w:val="0"/>
        <w:adjustRightInd w:val="0"/>
        <w:spacing w:after="0"/>
        <w:jc w:val="both"/>
        <w:rPr>
          <w:rFonts w:ascii="Cambria" w:eastAsia="Times New Roman" w:hAnsi="Cambria"/>
          <w:lang w:eastAsia="pl-PL"/>
        </w:rPr>
      </w:pPr>
    </w:p>
    <w:p w:rsidR="00173526" w:rsidRPr="00283C1A" w:rsidRDefault="00173526"/>
    <w:sectPr w:rsidR="00173526" w:rsidRPr="00283C1A" w:rsidSect="00AB54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AA" w:rsidRDefault="002462AA" w:rsidP="00AB54E9">
      <w:pPr>
        <w:spacing w:after="0" w:line="240" w:lineRule="auto"/>
      </w:pPr>
      <w:r>
        <w:separator/>
      </w:r>
    </w:p>
  </w:endnote>
  <w:endnote w:type="continuationSeparator" w:id="0">
    <w:p w:rsidR="002462AA" w:rsidRDefault="002462AA" w:rsidP="00AB5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90" w:rsidRDefault="00881A04">
    <w:pPr>
      <w:pStyle w:val="Stopka"/>
      <w:framePr w:wrap="around" w:vAnchor="text" w:hAnchor="margin" w:xAlign="center" w:y="1"/>
      <w:rPr>
        <w:rStyle w:val="Numerstrony"/>
      </w:rPr>
    </w:pPr>
    <w:r>
      <w:rPr>
        <w:rStyle w:val="Numerstrony"/>
      </w:rPr>
      <w:fldChar w:fldCharType="begin"/>
    </w:r>
    <w:r w:rsidR="00393708">
      <w:rPr>
        <w:rStyle w:val="Numerstrony"/>
      </w:rPr>
      <w:instrText xml:space="preserve">PAGE  </w:instrText>
    </w:r>
    <w:r>
      <w:rPr>
        <w:rStyle w:val="Numerstrony"/>
      </w:rPr>
      <w:fldChar w:fldCharType="end"/>
    </w:r>
  </w:p>
  <w:p w:rsidR="00E66490" w:rsidRDefault="002462A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0F" w:rsidRDefault="00881A04">
    <w:pPr>
      <w:pStyle w:val="Stopka"/>
      <w:jc w:val="right"/>
    </w:pPr>
    <w:r>
      <w:fldChar w:fldCharType="begin"/>
    </w:r>
    <w:r w:rsidR="00393708">
      <w:instrText>PAGE   \* MERGEFORMAT</w:instrText>
    </w:r>
    <w:r>
      <w:fldChar w:fldCharType="separate"/>
    </w:r>
    <w:r w:rsidR="00414224">
      <w:rPr>
        <w:noProof/>
      </w:rPr>
      <w:t>2</w:t>
    </w:r>
    <w:r>
      <w:fldChar w:fldCharType="end"/>
    </w:r>
  </w:p>
  <w:p w:rsidR="00E66490" w:rsidRDefault="002462A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A5" w:rsidRDefault="00881A04">
    <w:pPr>
      <w:pStyle w:val="Stopka"/>
      <w:jc w:val="right"/>
    </w:pPr>
    <w:r>
      <w:fldChar w:fldCharType="begin"/>
    </w:r>
    <w:r w:rsidR="00393708">
      <w:instrText>PAGE   \* MERGEFORMAT</w:instrText>
    </w:r>
    <w:r>
      <w:fldChar w:fldCharType="separate"/>
    </w:r>
    <w:r w:rsidR="00414224">
      <w:rPr>
        <w:noProof/>
      </w:rPr>
      <w:t>1</w:t>
    </w:r>
    <w:r>
      <w:fldChar w:fldCharType="end"/>
    </w:r>
  </w:p>
  <w:p w:rsidR="00E66490" w:rsidRDefault="002462AA">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AA" w:rsidRDefault="002462AA" w:rsidP="00AB54E9">
      <w:pPr>
        <w:spacing w:after="0" w:line="240" w:lineRule="auto"/>
      </w:pPr>
      <w:r>
        <w:separator/>
      </w:r>
    </w:p>
  </w:footnote>
  <w:footnote w:type="continuationSeparator" w:id="0">
    <w:p w:rsidR="002462AA" w:rsidRDefault="002462AA" w:rsidP="00AB5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7F" w:rsidRDefault="002462AA">
    <w:pPr>
      <w:pStyle w:val="Nagwek"/>
    </w:pPr>
  </w:p>
  <w:p w:rsidR="009A2F39" w:rsidRDefault="002462A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D7B"/>
    <w:multiLevelType w:val="hybridMultilevel"/>
    <w:tmpl w:val="A6848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FB41F7"/>
    <w:multiLevelType w:val="hybridMultilevel"/>
    <w:tmpl w:val="D312E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E56B7"/>
    <w:multiLevelType w:val="hybridMultilevel"/>
    <w:tmpl w:val="C58AC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0061E"/>
    <w:multiLevelType w:val="hybridMultilevel"/>
    <w:tmpl w:val="4A6091BE"/>
    <w:lvl w:ilvl="0" w:tplc="8A403462">
      <w:start w:val="1"/>
      <w:numFmt w:val="decimal"/>
      <w:lvlText w:val="%1."/>
      <w:lvlJc w:val="left"/>
      <w:pPr>
        <w:tabs>
          <w:tab w:val="num" w:pos="720"/>
        </w:tabs>
        <w:ind w:left="720" w:hanging="360"/>
      </w:pPr>
      <w:rPr>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A313B47"/>
    <w:multiLevelType w:val="hybridMultilevel"/>
    <w:tmpl w:val="27541BC2"/>
    <w:lvl w:ilvl="0" w:tplc="5CF23B84">
      <w:start w:val="1"/>
      <w:numFmt w:val="decimal"/>
      <w:lvlText w:val="%1."/>
      <w:lvlJc w:val="left"/>
      <w:pPr>
        <w:tabs>
          <w:tab w:val="num" w:pos="4860"/>
        </w:tabs>
        <w:ind w:left="4860" w:hanging="360"/>
      </w:pPr>
      <w:rPr>
        <w:rFonts w:eastAsia="Bookman Old Style" w:cs="Bookman Old Style"/>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34F02452">
      <w:start w:val="1"/>
      <w:numFmt w:val="decimal"/>
      <w:lvlText w:val="%8)"/>
      <w:lvlJc w:val="left"/>
      <w:pPr>
        <w:tabs>
          <w:tab w:val="num" w:pos="6120"/>
        </w:tabs>
        <w:ind w:left="6120" w:hanging="720"/>
      </w:pPr>
    </w:lvl>
    <w:lvl w:ilvl="8" w:tplc="0415001B">
      <w:start w:val="1"/>
      <w:numFmt w:val="lowerRoman"/>
      <w:lvlText w:val="%9."/>
      <w:lvlJc w:val="right"/>
      <w:pPr>
        <w:tabs>
          <w:tab w:val="num" w:pos="6480"/>
        </w:tabs>
        <w:ind w:left="6480" w:hanging="180"/>
      </w:pPr>
    </w:lvl>
  </w:abstractNum>
  <w:abstractNum w:abstractNumId="5">
    <w:nsid w:val="0BA91121"/>
    <w:multiLevelType w:val="hybridMultilevel"/>
    <w:tmpl w:val="6C9CFF74"/>
    <w:lvl w:ilvl="0" w:tplc="0415000F">
      <w:start w:val="1"/>
      <w:numFmt w:val="decimal"/>
      <w:lvlText w:val="%1."/>
      <w:lvlJc w:val="left"/>
      <w:pPr>
        <w:ind w:left="720" w:hanging="360"/>
      </w:pPr>
      <w:rPr>
        <w:rFonts w:hint="default"/>
      </w:rPr>
    </w:lvl>
    <w:lvl w:ilvl="1" w:tplc="5F3E2E3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7A55C3"/>
    <w:multiLevelType w:val="hybridMultilevel"/>
    <w:tmpl w:val="A516C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8667F7"/>
    <w:multiLevelType w:val="hybridMultilevel"/>
    <w:tmpl w:val="CC3C8DAA"/>
    <w:lvl w:ilvl="0" w:tplc="04150011">
      <w:start w:val="1"/>
      <w:numFmt w:val="decimal"/>
      <w:lvlText w:val="%1)"/>
      <w:lvlJc w:val="left"/>
      <w:pPr>
        <w:ind w:left="900" w:hanging="360"/>
      </w:pPr>
    </w:lvl>
    <w:lvl w:ilvl="1" w:tplc="04150011">
      <w:start w:val="1"/>
      <w:numFmt w:val="decimal"/>
      <w:lvlText w:val="%2)"/>
      <w:lvlJc w:val="left"/>
      <w:pPr>
        <w:ind w:left="786" w:hanging="360"/>
      </w:pPr>
    </w:lvl>
    <w:lvl w:ilvl="2" w:tplc="013E17F6">
      <w:start w:val="8"/>
      <w:numFmt w:val="decimal"/>
      <w:lvlText w:val="%3."/>
      <w:lvlJc w:val="left"/>
      <w:pPr>
        <w:ind w:left="2520" w:hanging="360"/>
      </w:pPr>
      <w:rPr>
        <w:rFonts w:hint="default"/>
      </w:rPr>
    </w:lvl>
    <w:lvl w:ilvl="3" w:tplc="339404CC">
      <w:start w:val="1"/>
      <w:numFmt w:val="lowerLetter"/>
      <w:lvlText w:val="%4)"/>
      <w:lvlJc w:val="left"/>
      <w:pPr>
        <w:ind w:left="3060" w:hanging="360"/>
      </w:pPr>
      <w:rPr>
        <w:rFonts w:hint="default"/>
      </w:r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nsid w:val="13F125A6"/>
    <w:multiLevelType w:val="hybridMultilevel"/>
    <w:tmpl w:val="1C66D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EF14AF"/>
    <w:multiLevelType w:val="hybridMultilevel"/>
    <w:tmpl w:val="F746C84A"/>
    <w:lvl w:ilvl="0" w:tplc="4544C2AE">
      <w:start w:val="1"/>
      <w:numFmt w:val="decimal"/>
      <w:lvlText w:val="%1."/>
      <w:lvlJc w:val="left"/>
      <w:pPr>
        <w:ind w:left="360" w:hanging="360"/>
      </w:pPr>
      <w:rPr>
        <w:rFonts w:cs="Times New Roman"/>
        <w:sz w:val="24"/>
        <w:szCs w:val="24"/>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8534AEA"/>
    <w:multiLevelType w:val="hybridMultilevel"/>
    <w:tmpl w:val="FA9A9B80"/>
    <w:lvl w:ilvl="0" w:tplc="1DCA253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985DC8"/>
    <w:multiLevelType w:val="hybridMultilevel"/>
    <w:tmpl w:val="F5347D36"/>
    <w:lvl w:ilvl="0" w:tplc="07906FFC">
      <w:start w:val="1"/>
      <w:numFmt w:val="decimal"/>
      <w:lvlText w:val="%1)"/>
      <w:lvlJc w:val="left"/>
      <w:pPr>
        <w:tabs>
          <w:tab w:val="num" w:pos="2498"/>
        </w:tabs>
        <w:ind w:left="2498" w:hanging="360"/>
      </w:pPr>
      <w:rPr>
        <w:sz w:val="22"/>
        <w:szCs w:val="22"/>
      </w:rPr>
    </w:lvl>
    <w:lvl w:ilvl="1" w:tplc="7A2EA746">
      <w:start w:val="1"/>
      <w:numFmt w:val="decimal"/>
      <w:lvlText w:val="%2."/>
      <w:lvlJc w:val="left"/>
      <w:pPr>
        <w:tabs>
          <w:tab w:val="num" w:pos="2498"/>
        </w:tabs>
        <w:ind w:left="2498" w:hanging="360"/>
      </w:pPr>
      <w:rPr>
        <w:b w:val="0"/>
      </w:rPr>
    </w:lvl>
    <w:lvl w:ilvl="2" w:tplc="0415001B">
      <w:start w:val="1"/>
      <w:numFmt w:val="lowerRoman"/>
      <w:lvlText w:val="%3."/>
      <w:lvlJc w:val="right"/>
      <w:pPr>
        <w:tabs>
          <w:tab w:val="num" w:pos="3218"/>
        </w:tabs>
        <w:ind w:left="3218" w:hanging="180"/>
      </w:pPr>
    </w:lvl>
    <w:lvl w:ilvl="3" w:tplc="0415000F">
      <w:start w:val="1"/>
      <w:numFmt w:val="decimal"/>
      <w:lvlText w:val="%4."/>
      <w:lvlJc w:val="left"/>
      <w:pPr>
        <w:tabs>
          <w:tab w:val="num" w:pos="3938"/>
        </w:tabs>
        <w:ind w:left="3938" w:hanging="360"/>
      </w:pPr>
    </w:lvl>
    <w:lvl w:ilvl="4" w:tplc="04150019">
      <w:start w:val="1"/>
      <w:numFmt w:val="lowerLetter"/>
      <w:lvlText w:val="%5."/>
      <w:lvlJc w:val="left"/>
      <w:pPr>
        <w:tabs>
          <w:tab w:val="num" w:pos="4658"/>
        </w:tabs>
        <w:ind w:left="4658" w:hanging="360"/>
      </w:pPr>
    </w:lvl>
    <w:lvl w:ilvl="5" w:tplc="0415001B">
      <w:start w:val="1"/>
      <w:numFmt w:val="lowerRoman"/>
      <w:lvlText w:val="%6."/>
      <w:lvlJc w:val="right"/>
      <w:pPr>
        <w:tabs>
          <w:tab w:val="num" w:pos="5378"/>
        </w:tabs>
        <w:ind w:left="5378" w:hanging="180"/>
      </w:pPr>
    </w:lvl>
    <w:lvl w:ilvl="6" w:tplc="0415000F">
      <w:start w:val="1"/>
      <w:numFmt w:val="decimal"/>
      <w:lvlText w:val="%7."/>
      <w:lvlJc w:val="left"/>
      <w:pPr>
        <w:tabs>
          <w:tab w:val="num" w:pos="6098"/>
        </w:tabs>
        <w:ind w:left="6098" w:hanging="360"/>
      </w:pPr>
    </w:lvl>
    <w:lvl w:ilvl="7" w:tplc="04150019">
      <w:start w:val="1"/>
      <w:numFmt w:val="lowerLetter"/>
      <w:lvlText w:val="%8."/>
      <w:lvlJc w:val="left"/>
      <w:pPr>
        <w:tabs>
          <w:tab w:val="num" w:pos="6818"/>
        </w:tabs>
        <w:ind w:left="6818" w:hanging="360"/>
      </w:pPr>
    </w:lvl>
    <w:lvl w:ilvl="8" w:tplc="0415001B">
      <w:start w:val="1"/>
      <w:numFmt w:val="lowerRoman"/>
      <w:lvlText w:val="%9."/>
      <w:lvlJc w:val="right"/>
      <w:pPr>
        <w:tabs>
          <w:tab w:val="num" w:pos="7538"/>
        </w:tabs>
        <w:ind w:left="7538" w:hanging="180"/>
      </w:pPr>
    </w:lvl>
  </w:abstractNum>
  <w:abstractNum w:abstractNumId="12">
    <w:nsid w:val="248F46E7"/>
    <w:multiLevelType w:val="hybridMultilevel"/>
    <w:tmpl w:val="B60215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FF3292B"/>
    <w:multiLevelType w:val="hybridMultilevel"/>
    <w:tmpl w:val="2F9E1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F30FF9"/>
    <w:multiLevelType w:val="hybridMultilevel"/>
    <w:tmpl w:val="EC82DB6A"/>
    <w:lvl w:ilvl="0" w:tplc="1178A0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DF545F"/>
    <w:multiLevelType w:val="hybridMultilevel"/>
    <w:tmpl w:val="0D7A6ABA"/>
    <w:lvl w:ilvl="0" w:tplc="8ECEDC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A674668"/>
    <w:multiLevelType w:val="hybridMultilevel"/>
    <w:tmpl w:val="6C9CFF74"/>
    <w:lvl w:ilvl="0" w:tplc="0415000F">
      <w:start w:val="1"/>
      <w:numFmt w:val="decimal"/>
      <w:lvlText w:val="%1."/>
      <w:lvlJc w:val="left"/>
      <w:pPr>
        <w:ind w:left="720" w:hanging="360"/>
      </w:pPr>
      <w:rPr>
        <w:rFonts w:hint="default"/>
      </w:rPr>
    </w:lvl>
    <w:lvl w:ilvl="1" w:tplc="5F3E2E3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CC4E8E"/>
    <w:multiLevelType w:val="hybridMultilevel"/>
    <w:tmpl w:val="D944A84A"/>
    <w:lvl w:ilvl="0" w:tplc="0D4C967A">
      <w:start w:val="1"/>
      <w:numFmt w:val="bullet"/>
      <w:lvlText w:val="-"/>
      <w:lvlJc w:val="left"/>
      <w:pPr>
        <w:tabs>
          <w:tab w:val="num" w:pos="1260"/>
        </w:tabs>
        <w:ind w:left="1260" w:hanging="360"/>
      </w:pPr>
      <w:rPr>
        <w:rFonts w:ascii="Times New Roman" w:eastAsia="Times New Roman" w:hAnsi="Times New Roman" w:cs="Times New Roman" w:hint="default"/>
      </w:rPr>
    </w:lvl>
    <w:lvl w:ilvl="1" w:tplc="0415000F">
      <w:start w:val="1"/>
      <w:numFmt w:val="decimal"/>
      <w:lvlText w:val="%2."/>
      <w:lvlJc w:val="left"/>
      <w:pPr>
        <w:tabs>
          <w:tab w:val="num" w:pos="1980"/>
        </w:tabs>
        <w:ind w:left="1980" w:hanging="360"/>
      </w:pPr>
    </w:lvl>
    <w:lvl w:ilvl="2" w:tplc="380813E6">
      <w:start w:val="1"/>
      <w:numFmt w:val="lowerLetter"/>
      <w:lvlText w:val="%3)"/>
      <w:lvlJc w:val="left"/>
      <w:pPr>
        <w:tabs>
          <w:tab w:val="num" w:pos="2700"/>
        </w:tabs>
        <w:ind w:left="2700" w:hanging="360"/>
      </w:pPr>
      <w:rPr>
        <w:rFont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nsid w:val="3F49078E"/>
    <w:multiLevelType w:val="hybridMultilevel"/>
    <w:tmpl w:val="3A1CB846"/>
    <w:lvl w:ilvl="0" w:tplc="D702EDB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rPr>
    </w:lvl>
    <w:lvl w:ilvl="1" w:tplc="2160AB66">
      <w:start w:val="1"/>
      <w:numFmt w:val="decimal"/>
      <w:lvlText w:val="%2)"/>
      <w:lvlJc w:val="left"/>
      <w:pPr>
        <w:tabs>
          <w:tab w:val="num" w:pos="1080"/>
        </w:tabs>
        <w:ind w:left="1080" w:hanging="360"/>
      </w:pPr>
      <w:rPr>
        <w:rFonts w:ascii="Times New Roman" w:eastAsia="Times New Roman" w:hAnsi="Times New Roman" w:cs="Times New Roman" w:hint="default"/>
        <w:sz w:val="22"/>
        <w:szCs w:val="22"/>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497D71BC"/>
    <w:multiLevelType w:val="hybridMultilevel"/>
    <w:tmpl w:val="706C5834"/>
    <w:lvl w:ilvl="0" w:tplc="2AF0A4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FD2C30"/>
    <w:multiLevelType w:val="hybridMultilevel"/>
    <w:tmpl w:val="B82E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091F25"/>
    <w:multiLevelType w:val="hybridMultilevel"/>
    <w:tmpl w:val="64B60964"/>
    <w:lvl w:ilvl="0" w:tplc="F664E944">
      <w:start w:val="1"/>
      <w:numFmt w:val="lowerLetter"/>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ABD56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8F77E3"/>
    <w:multiLevelType w:val="hybridMultilevel"/>
    <w:tmpl w:val="2640DF6A"/>
    <w:lvl w:ilvl="0" w:tplc="F664E9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65793E"/>
    <w:multiLevelType w:val="hybridMultilevel"/>
    <w:tmpl w:val="1D7A2E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6B132D0"/>
    <w:multiLevelType w:val="hybridMultilevel"/>
    <w:tmpl w:val="A434F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615086"/>
    <w:multiLevelType w:val="multilevel"/>
    <w:tmpl w:val="D028228A"/>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21"/>
  </w:num>
  <w:num w:numId="3">
    <w:abstractNumId w:val="24"/>
  </w:num>
  <w:num w:numId="4">
    <w:abstractNumId w:val="10"/>
  </w:num>
  <w:num w:numId="5">
    <w:abstractNumId w:val="13"/>
  </w:num>
  <w:num w:numId="6">
    <w:abstractNumId w:val="22"/>
  </w:num>
  <w:num w:numId="7">
    <w:abstractNumId w:val="1"/>
  </w:num>
  <w:num w:numId="8">
    <w:abstractNumId w:val="25"/>
  </w:num>
  <w:num w:numId="9">
    <w:abstractNumId w:val="20"/>
  </w:num>
  <w:num w:numId="10">
    <w:abstractNumId w:val="2"/>
  </w:num>
  <w:num w:numId="11">
    <w:abstractNumId w:val="8"/>
  </w:num>
  <w:num w:numId="12">
    <w:abstractNumId w:val="2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19"/>
  </w:num>
  <w:num w:numId="22">
    <w:abstractNumId w:val="0"/>
  </w:num>
  <w:num w:numId="23">
    <w:abstractNumId w:val="17"/>
  </w:num>
  <w:num w:numId="24">
    <w:abstractNumId w:val="12"/>
  </w:num>
  <w:num w:numId="25">
    <w:abstractNumId w:val="23"/>
  </w:num>
  <w:num w:numId="26">
    <w:abstractNumId w:val="9"/>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6702F"/>
    <w:rsid w:val="000E2340"/>
    <w:rsid w:val="00173526"/>
    <w:rsid w:val="002137ED"/>
    <w:rsid w:val="00227ABF"/>
    <w:rsid w:val="002462AA"/>
    <w:rsid w:val="00283C1A"/>
    <w:rsid w:val="002F7666"/>
    <w:rsid w:val="00393708"/>
    <w:rsid w:val="00414224"/>
    <w:rsid w:val="007A3B69"/>
    <w:rsid w:val="00865703"/>
    <w:rsid w:val="00881A04"/>
    <w:rsid w:val="008C3099"/>
    <w:rsid w:val="009D5040"/>
    <w:rsid w:val="00AB54E9"/>
    <w:rsid w:val="00AE6AF8"/>
    <w:rsid w:val="00B10690"/>
    <w:rsid w:val="00BE5B90"/>
    <w:rsid w:val="00D6702F"/>
    <w:rsid w:val="00E80517"/>
    <w:rsid w:val="00F622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02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6702F"/>
    <w:pPr>
      <w:tabs>
        <w:tab w:val="center" w:pos="4536"/>
        <w:tab w:val="right" w:pos="9072"/>
      </w:tabs>
    </w:pPr>
  </w:style>
  <w:style w:type="character" w:customStyle="1" w:styleId="StopkaZnak">
    <w:name w:val="Stopka Znak"/>
    <w:basedOn w:val="Domylnaczcionkaakapitu"/>
    <w:link w:val="Stopka"/>
    <w:uiPriority w:val="99"/>
    <w:rsid w:val="00D6702F"/>
    <w:rPr>
      <w:rFonts w:ascii="Calibri" w:eastAsia="Calibri" w:hAnsi="Calibri" w:cs="Times New Roman"/>
    </w:rPr>
  </w:style>
  <w:style w:type="character" w:styleId="Numerstrony">
    <w:name w:val="page number"/>
    <w:rsid w:val="00D6702F"/>
    <w:rPr>
      <w:rFonts w:cs="Times New Roman"/>
    </w:rPr>
  </w:style>
  <w:style w:type="paragraph" w:styleId="Nagwek">
    <w:name w:val="header"/>
    <w:basedOn w:val="Normalny"/>
    <w:link w:val="NagwekZnak"/>
    <w:uiPriority w:val="99"/>
    <w:unhideWhenUsed/>
    <w:rsid w:val="00D6702F"/>
    <w:pPr>
      <w:tabs>
        <w:tab w:val="center" w:pos="4536"/>
        <w:tab w:val="right" w:pos="9072"/>
      </w:tabs>
    </w:pPr>
  </w:style>
  <w:style w:type="character" w:customStyle="1" w:styleId="NagwekZnak">
    <w:name w:val="Nagłówek Znak"/>
    <w:basedOn w:val="Domylnaczcionkaakapitu"/>
    <w:link w:val="Nagwek"/>
    <w:uiPriority w:val="99"/>
    <w:rsid w:val="00D6702F"/>
    <w:rPr>
      <w:rFonts w:ascii="Calibri" w:eastAsia="Calibri" w:hAnsi="Calibri" w:cs="Times New Roman"/>
    </w:rPr>
  </w:style>
  <w:style w:type="paragraph" w:customStyle="1" w:styleId="Style20">
    <w:name w:val="Style20"/>
    <w:basedOn w:val="Normalny"/>
    <w:uiPriority w:val="99"/>
    <w:rsid w:val="00D6702F"/>
    <w:pPr>
      <w:widowControl w:val="0"/>
      <w:autoSpaceDE w:val="0"/>
      <w:autoSpaceDN w:val="0"/>
      <w:adjustRightInd w:val="0"/>
      <w:spacing w:after="0" w:line="425" w:lineRule="exact"/>
      <w:jc w:val="both"/>
    </w:pPr>
    <w:rPr>
      <w:rFonts w:ascii="Times New Roman" w:eastAsia="Times New Roman" w:hAnsi="Times New Roman"/>
      <w:sz w:val="24"/>
      <w:szCs w:val="24"/>
      <w:lang w:eastAsia="pl-PL"/>
    </w:rPr>
  </w:style>
  <w:style w:type="paragraph" w:customStyle="1" w:styleId="Normalny1">
    <w:name w:val="Normalny1"/>
    <w:basedOn w:val="Normalny"/>
    <w:rsid w:val="00D6702F"/>
    <w:pPr>
      <w:suppressAutoHyphens/>
      <w:spacing w:after="0" w:line="240" w:lineRule="auto"/>
    </w:pPr>
    <w:rPr>
      <w:rFonts w:ascii="Times New Roman" w:eastAsia="Times New Roman" w:hAnsi="Times New Roman"/>
      <w:sz w:val="24"/>
      <w:szCs w:val="24"/>
      <w:lang w:eastAsia="ar-SA"/>
    </w:rPr>
  </w:style>
  <w:style w:type="paragraph" w:customStyle="1" w:styleId="Tekstpodstawowy31">
    <w:name w:val="Tekst podstawowy 31"/>
    <w:basedOn w:val="Normalny1"/>
    <w:rsid w:val="00D6702F"/>
    <w:pPr>
      <w:jc w:val="center"/>
    </w:pPr>
    <w:rPr>
      <w:b/>
      <w:bCs/>
    </w:rPr>
  </w:style>
  <w:style w:type="paragraph" w:customStyle="1" w:styleId="WW-Tekstpodstawowy3">
    <w:name w:val="WW-Tekst podstawowy 3"/>
    <w:basedOn w:val="Normalny"/>
    <w:rsid w:val="00D6702F"/>
    <w:pPr>
      <w:suppressAutoHyphens/>
      <w:spacing w:after="0" w:line="240" w:lineRule="auto"/>
      <w:ind w:right="-1"/>
      <w:jc w:val="both"/>
    </w:pPr>
    <w:rPr>
      <w:rFonts w:ascii="Bookman Old Style" w:eastAsia="Times New Roman" w:hAnsi="Bookman Old Style"/>
      <w:szCs w:val="20"/>
      <w:lang w:eastAsia="ar-SA"/>
    </w:rPr>
  </w:style>
  <w:style w:type="paragraph" w:customStyle="1" w:styleId="Zwykytekst1">
    <w:name w:val="Zwykły tekst1"/>
    <w:basedOn w:val="Normalny"/>
    <w:rsid w:val="00D6702F"/>
    <w:pPr>
      <w:suppressAutoHyphens/>
      <w:spacing w:after="0" w:line="240" w:lineRule="auto"/>
    </w:pPr>
    <w:rPr>
      <w:rFonts w:ascii="Courier New" w:eastAsia="Times New Roman" w:hAnsi="Courier New"/>
      <w:sz w:val="20"/>
      <w:szCs w:val="20"/>
      <w:lang w:eastAsia="ar-SA"/>
    </w:rPr>
  </w:style>
  <w:style w:type="paragraph" w:styleId="NormalnyWeb">
    <w:name w:val="Normal (Web)"/>
    <w:basedOn w:val="Normalny"/>
    <w:semiHidden/>
    <w:rsid w:val="00D6702F"/>
    <w:pPr>
      <w:spacing w:before="100" w:beforeAutospacing="1" w:after="100" w:afterAutospacing="1" w:line="240" w:lineRule="auto"/>
      <w:jc w:val="both"/>
    </w:pPr>
    <w:rPr>
      <w:rFonts w:ascii="Times New Roman" w:eastAsia="Times New Roman" w:hAnsi="Times New Roman"/>
      <w:sz w:val="20"/>
      <w:szCs w:val="20"/>
      <w:lang w:eastAsia="pl-PL"/>
    </w:rPr>
  </w:style>
  <w:style w:type="paragraph" w:customStyle="1" w:styleId="WW-Tekstpodstawowy21">
    <w:name w:val="WW-Tekst podstawowy 21"/>
    <w:basedOn w:val="Normalny"/>
    <w:rsid w:val="00D6702F"/>
    <w:pPr>
      <w:tabs>
        <w:tab w:val="left" w:pos="113"/>
      </w:tabs>
      <w:spacing w:after="0" w:line="240" w:lineRule="auto"/>
      <w:jc w:val="both"/>
    </w:pPr>
    <w:rPr>
      <w:rFonts w:ascii="Times New Roman" w:eastAsia="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5260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6356</Words>
  <Characters>38136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6</cp:revision>
  <cp:lastPrinted>2019-11-29T07:17:00Z</cp:lastPrinted>
  <dcterms:created xsi:type="dcterms:W3CDTF">2019-11-29T07:02:00Z</dcterms:created>
  <dcterms:modified xsi:type="dcterms:W3CDTF">2019-12-05T10:46:00Z</dcterms:modified>
</cp:coreProperties>
</file>