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C8" w:rsidRDefault="00B573C8" w:rsidP="00B573C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wyniku przetargu</w:t>
      </w:r>
    </w:p>
    <w:p w:rsidR="00B573C8" w:rsidRDefault="00B573C8" w:rsidP="00B573C8">
      <w:pPr>
        <w:pStyle w:val="Bezodstpw"/>
        <w:rPr>
          <w:b/>
          <w:sz w:val="20"/>
          <w:szCs w:val="20"/>
        </w:rPr>
      </w:pPr>
    </w:p>
    <w:p w:rsidR="00B573C8" w:rsidRPr="003C115E" w:rsidRDefault="00B573C8" w:rsidP="00B573C8">
      <w:pPr>
        <w:pStyle w:val="Bezodstpw"/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hAnsiTheme="minorHAnsi"/>
          <w:sz w:val="20"/>
          <w:szCs w:val="20"/>
        </w:rPr>
        <w:t xml:space="preserve">odbytego w siedzibie Urzędu Miejskiego w Wolborzu </w:t>
      </w:r>
      <w:r w:rsidRPr="003C115E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684984" w:rsidRPr="003C115E">
        <w:rPr>
          <w:rFonts w:asciiTheme="minorHAnsi" w:hAnsiTheme="minorHAnsi"/>
          <w:sz w:val="20"/>
          <w:szCs w:val="20"/>
        </w:rPr>
        <w:t>w dniu 23</w:t>
      </w:r>
      <w:r w:rsidRPr="003C115E">
        <w:rPr>
          <w:rFonts w:asciiTheme="minorHAnsi" w:hAnsiTheme="minorHAnsi"/>
          <w:sz w:val="20"/>
          <w:szCs w:val="20"/>
        </w:rPr>
        <w:t xml:space="preserve">.06.2021r. o godz. 11.00 w sali nr 18 </w:t>
      </w:r>
    </w:p>
    <w:p w:rsidR="00B573C8" w:rsidRPr="003C115E" w:rsidRDefault="00684984" w:rsidP="00B573C8">
      <w:pPr>
        <w:pStyle w:val="Bezodstpw"/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hAnsiTheme="minorHAnsi"/>
          <w:sz w:val="20"/>
          <w:szCs w:val="20"/>
        </w:rPr>
        <w:t>zorganizowanego na sprzedaż  nieruchomości stanowiących</w:t>
      </w:r>
      <w:r w:rsidR="00B573C8" w:rsidRPr="003C115E">
        <w:rPr>
          <w:rFonts w:asciiTheme="minorHAnsi" w:hAnsiTheme="minorHAnsi"/>
          <w:sz w:val="20"/>
          <w:szCs w:val="20"/>
        </w:rPr>
        <w:t xml:space="preserve">  własność Gminy Wolbórz:</w:t>
      </w:r>
    </w:p>
    <w:tbl>
      <w:tblPr>
        <w:tblStyle w:val="Tabela-Siatka"/>
        <w:tblW w:w="14318" w:type="dxa"/>
        <w:tblInd w:w="-176" w:type="dxa"/>
        <w:tblLayout w:type="fixed"/>
        <w:tblLook w:val="04A0"/>
      </w:tblPr>
      <w:tblGrid>
        <w:gridCol w:w="426"/>
        <w:gridCol w:w="992"/>
        <w:gridCol w:w="1134"/>
        <w:gridCol w:w="1276"/>
        <w:gridCol w:w="2693"/>
        <w:gridCol w:w="3828"/>
        <w:gridCol w:w="3969"/>
      </w:tblGrid>
      <w:tr w:rsidR="00684984" w:rsidRPr="003C115E" w:rsidTr="00E849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pStyle w:val="Bezodstpw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684984" w:rsidRPr="003C115E" w:rsidRDefault="00684984" w:rsidP="00992EF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</w:rPr>
              <w:t>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pStyle w:val="Bezodstpw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684984" w:rsidRPr="003C115E" w:rsidRDefault="00684984" w:rsidP="00992E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</w:rPr>
              <w:t>w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wywoławcza</w:t>
            </w:r>
          </w:p>
          <w:p w:rsidR="00684984" w:rsidRPr="003C115E" w:rsidRDefault="00684984" w:rsidP="00992EF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zł.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</w:rPr>
              <w:t>Księga</w:t>
            </w:r>
          </w:p>
          <w:p w:rsidR="00684984" w:rsidRPr="003C115E" w:rsidRDefault="00684984" w:rsidP="00992EF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</w:rPr>
              <w:t>wieczysta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</w:rPr>
              <w:t>Położenie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b/>
                <w:sz w:val="20"/>
                <w:szCs w:val="20"/>
              </w:rPr>
              <w:t>Zbycie</w:t>
            </w:r>
          </w:p>
        </w:tc>
      </w:tr>
      <w:tr w:rsidR="00684984" w:rsidRPr="003C115E" w:rsidTr="00E849E5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684984" w:rsidRPr="003C115E" w:rsidRDefault="00684984" w:rsidP="00992E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18/12</w:t>
            </w:r>
          </w:p>
          <w:p w:rsidR="00684984" w:rsidRPr="003C115E" w:rsidRDefault="00684984" w:rsidP="0099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18/21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0,1100</w:t>
            </w:r>
          </w:p>
          <w:p w:rsidR="00684984" w:rsidRPr="003C115E" w:rsidRDefault="00684984" w:rsidP="0099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0,1596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19 100</w:t>
            </w:r>
          </w:p>
          <w:p w:rsidR="00684984" w:rsidRPr="003C115E" w:rsidRDefault="00684984" w:rsidP="00E84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36 800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PT1P</w:t>
            </w:r>
          </w:p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/00106371/0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Marianów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przetarg</w:t>
            </w:r>
          </w:p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ustny nieograniczony</w:t>
            </w:r>
          </w:p>
        </w:tc>
      </w:tr>
      <w:tr w:rsidR="00684984" w:rsidRPr="003C115E" w:rsidTr="00E849E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11/20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0,2013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53 100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PT1P</w:t>
            </w:r>
          </w:p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/00056971/0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Lubiaszów Stary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przetarg ustny nieograniczony</w:t>
            </w:r>
          </w:p>
        </w:tc>
      </w:tr>
      <w:tr w:rsidR="00684984" w:rsidRPr="003C115E" w:rsidTr="00E849E5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386/2</w:t>
            </w:r>
          </w:p>
          <w:p w:rsidR="00684984" w:rsidRPr="003C115E" w:rsidRDefault="00684984" w:rsidP="00992E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0,2100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15 500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PT1P</w:t>
            </w:r>
          </w:p>
          <w:p w:rsidR="00684984" w:rsidRPr="003C115E" w:rsidRDefault="00684984" w:rsidP="00E84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/00104300/8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Lubiató</w:t>
            </w:r>
            <w:r w:rsidR="00E849E5" w:rsidRPr="003C11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Przetarg ustny nieograniczony</w:t>
            </w:r>
          </w:p>
        </w:tc>
      </w:tr>
      <w:tr w:rsidR="00684984" w:rsidRPr="003C115E" w:rsidTr="00E849E5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76/4</w:t>
            </w:r>
          </w:p>
          <w:p w:rsidR="00684984" w:rsidRPr="003C115E" w:rsidRDefault="00684984" w:rsidP="00E84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76/5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0,1069</w:t>
            </w:r>
          </w:p>
          <w:p w:rsidR="00684984" w:rsidRPr="003C115E" w:rsidRDefault="00684984" w:rsidP="00E84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0,1290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69" w:rsidRDefault="00684984" w:rsidP="002F6A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2F6A6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  <w:p w:rsidR="00684984" w:rsidRPr="003C115E" w:rsidRDefault="00684984" w:rsidP="002F6A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38 300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PT1P/00047456/8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Leonów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4" w:rsidRPr="003C115E" w:rsidRDefault="00684984" w:rsidP="00E84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984" w:rsidRPr="003C115E" w:rsidRDefault="00684984" w:rsidP="00992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15E">
              <w:rPr>
                <w:rFonts w:asciiTheme="minorHAnsi" w:hAnsiTheme="minorHAnsi" w:cstheme="minorHAnsi"/>
                <w:sz w:val="20"/>
                <w:szCs w:val="20"/>
              </w:rPr>
              <w:t>Przetarg ustny nieograniczony</w:t>
            </w:r>
          </w:p>
        </w:tc>
      </w:tr>
    </w:tbl>
    <w:p w:rsidR="00B573C8" w:rsidRPr="003C115E" w:rsidRDefault="00B573C8" w:rsidP="00B573C8">
      <w:pPr>
        <w:pStyle w:val="Bezodstpw"/>
        <w:spacing w:line="240" w:lineRule="auto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3C115E">
        <w:rPr>
          <w:rFonts w:asciiTheme="minorHAnsi" w:eastAsiaTheme="minorEastAsia" w:hAnsiTheme="minorHAnsi" w:cstheme="minorBidi"/>
          <w:sz w:val="20"/>
          <w:szCs w:val="20"/>
          <w:lang w:eastAsia="en-US"/>
        </w:rPr>
        <w:t>Do uczestnictwa w</w:t>
      </w:r>
      <w:r w:rsidR="00E849E5" w:rsidRPr="003C115E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przetargu zostało dopuszczonych 9 osób</w:t>
      </w:r>
      <w:r w:rsidRPr="003C115E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, które </w:t>
      </w:r>
      <w:r w:rsidR="00B5125F" w:rsidRPr="003C115E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na ww. działki </w:t>
      </w:r>
      <w:r w:rsidRPr="003C115E">
        <w:rPr>
          <w:rFonts w:asciiTheme="minorHAnsi" w:eastAsiaTheme="minorEastAsia" w:hAnsiTheme="minorHAnsi" w:cstheme="minorBidi"/>
          <w:sz w:val="20"/>
          <w:szCs w:val="20"/>
          <w:lang w:eastAsia="en-US"/>
        </w:rPr>
        <w:t>prawidłowo wpłaciły wadium.</w:t>
      </w: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3C115E">
        <w:rPr>
          <w:rFonts w:asciiTheme="minorHAnsi" w:eastAsiaTheme="minorEastAsia" w:hAnsiTheme="minorHAnsi" w:cstheme="minorBidi"/>
          <w:sz w:val="20"/>
          <w:szCs w:val="20"/>
          <w:lang w:eastAsia="en-US"/>
        </w:rPr>
        <w:t>Najwyższą cenę po trzecim wywołaniu zaoferowali:</w:t>
      </w:r>
    </w:p>
    <w:p w:rsidR="003C115E" w:rsidRPr="003C115E" w:rsidRDefault="003C115E" w:rsidP="003C115E">
      <w:pPr>
        <w:spacing w:line="240" w:lineRule="auto"/>
        <w:jc w:val="both"/>
        <w:rPr>
          <w:rFonts w:asciiTheme="minorHAnsi" w:eastAsiaTheme="minorEastAsia" w:hAnsiTheme="minorHAnsi"/>
          <w:bCs/>
          <w:sz w:val="20"/>
          <w:szCs w:val="20"/>
        </w:rPr>
      </w:pPr>
      <w:r w:rsidRPr="003C115E">
        <w:rPr>
          <w:rFonts w:asciiTheme="minorHAnsi" w:eastAsiaTheme="minorEastAsia" w:hAnsiTheme="minorHAnsi"/>
          <w:bCs/>
          <w:sz w:val="20"/>
          <w:szCs w:val="20"/>
        </w:rPr>
        <w:t xml:space="preserve">W wyniku prowadzonych postąpień na działki położone w </w:t>
      </w:r>
      <w:r w:rsidRPr="003C115E">
        <w:rPr>
          <w:rFonts w:asciiTheme="minorHAnsi" w:eastAsiaTheme="minorEastAsia" w:hAnsiTheme="minorHAnsi"/>
          <w:b/>
          <w:bCs/>
          <w:sz w:val="20"/>
          <w:szCs w:val="20"/>
        </w:rPr>
        <w:t>Marianowie,</w:t>
      </w:r>
      <w:r w:rsidRPr="003C115E">
        <w:rPr>
          <w:rFonts w:asciiTheme="minorHAnsi" w:eastAsiaTheme="minorEastAsia" w:hAnsiTheme="minorHAnsi"/>
          <w:bCs/>
          <w:sz w:val="20"/>
          <w:szCs w:val="20"/>
        </w:rPr>
        <w:t xml:space="preserve"> najwyższą cenę po trzecim wywołaniu zaoferowali:</w:t>
      </w:r>
    </w:p>
    <w:p w:rsidR="003C115E" w:rsidRPr="003C115E" w:rsidRDefault="003C115E" w:rsidP="003C115E">
      <w:pPr>
        <w:pStyle w:val="Bezodstpw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hAnsiTheme="minorHAnsi"/>
          <w:sz w:val="20"/>
          <w:szCs w:val="20"/>
        </w:rPr>
        <w:t>Beata Marzena Gonciarz – na działkę 18/12 najwyższa cena 25 000 zł. netto brutto 30 750 zł. (słownie: trzydzieści tysięcy siedemset pięćdziesiąt złotych 00/100)</w:t>
      </w:r>
    </w:p>
    <w:p w:rsidR="003C115E" w:rsidRPr="003C115E" w:rsidRDefault="00593313" w:rsidP="003C115E">
      <w:pPr>
        <w:pStyle w:val="Bezodstpw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Grzegorz Kuliński, </w:t>
      </w:r>
      <w:r w:rsidR="003C115E" w:rsidRPr="003C115E">
        <w:rPr>
          <w:rFonts w:asciiTheme="minorHAnsi" w:hAnsiTheme="minorHAnsi"/>
          <w:sz w:val="20"/>
          <w:szCs w:val="20"/>
        </w:rPr>
        <w:t xml:space="preserve"> – na działkę 18/21 – najwyższa cena 37 200 zł. netto brutto 45 756,-zł.(słownie: czterdzieści pięć tysięcy siedemset pięćdziesiąt sześć złotych 00/100).</w:t>
      </w:r>
    </w:p>
    <w:p w:rsidR="003C115E" w:rsidRPr="003C115E" w:rsidRDefault="003C115E" w:rsidP="003C115E">
      <w:pPr>
        <w:pStyle w:val="Bezodstpw"/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hAnsiTheme="minorHAnsi"/>
          <w:sz w:val="20"/>
          <w:szCs w:val="20"/>
        </w:rPr>
        <w:t xml:space="preserve">W wyniku prowadzonych postąpień na działki położone </w:t>
      </w:r>
      <w:r w:rsidRPr="003C115E">
        <w:rPr>
          <w:rFonts w:asciiTheme="minorHAnsi" w:hAnsiTheme="minorHAnsi"/>
          <w:b/>
          <w:sz w:val="20"/>
          <w:szCs w:val="20"/>
        </w:rPr>
        <w:t>w Lubiaszowie Starym</w:t>
      </w:r>
      <w:r w:rsidRPr="003C115E">
        <w:rPr>
          <w:rFonts w:asciiTheme="minorHAnsi" w:hAnsiTheme="minorHAnsi"/>
          <w:sz w:val="20"/>
          <w:szCs w:val="20"/>
        </w:rPr>
        <w:t xml:space="preserve"> najwyższą cenę po trzecim wywołaniu zaoferowała:</w:t>
      </w:r>
    </w:p>
    <w:p w:rsidR="003C115E" w:rsidRPr="003C115E" w:rsidRDefault="003C115E" w:rsidP="003C115E">
      <w:pPr>
        <w:pStyle w:val="Bezodstpw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hAnsiTheme="minorHAnsi"/>
          <w:sz w:val="20"/>
          <w:szCs w:val="20"/>
        </w:rPr>
        <w:t>Grzegorz Kuliński – na działkę 11/20 najwyższa cena 74 000 zł. netto, brutto 91 020 zł.(słownie: dziewięćdziesiąt jeden tysięcy dwadzieścia złotych 00/100)</w:t>
      </w:r>
    </w:p>
    <w:p w:rsidR="003C115E" w:rsidRPr="003C115E" w:rsidRDefault="003C115E" w:rsidP="003C115E">
      <w:pPr>
        <w:pStyle w:val="Bezodstpw"/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hAnsiTheme="minorHAnsi"/>
          <w:sz w:val="20"/>
          <w:szCs w:val="20"/>
        </w:rPr>
        <w:t xml:space="preserve">W wyniku prowadzonych postąpień na działki położone w obrębie ewidencyjnym </w:t>
      </w:r>
      <w:r w:rsidRPr="003C115E">
        <w:rPr>
          <w:rFonts w:asciiTheme="minorHAnsi" w:hAnsiTheme="minorHAnsi"/>
          <w:b/>
          <w:sz w:val="20"/>
          <w:szCs w:val="20"/>
        </w:rPr>
        <w:t>Leonów</w:t>
      </w:r>
      <w:r w:rsidRPr="003C115E">
        <w:rPr>
          <w:rFonts w:asciiTheme="minorHAnsi" w:hAnsiTheme="minorHAnsi"/>
          <w:sz w:val="20"/>
          <w:szCs w:val="20"/>
        </w:rPr>
        <w:t xml:space="preserve"> najwyższą cenę po trzecim wywołaniu zaoferował:</w:t>
      </w:r>
    </w:p>
    <w:p w:rsidR="003C115E" w:rsidRPr="003C115E" w:rsidRDefault="003C115E" w:rsidP="003C115E">
      <w:pPr>
        <w:pStyle w:val="Bezodstpw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hAnsiTheme="minorHAnsi"/>
          <w:sz w:val="20"/>
          <w:szCs w:val="20"/>
        </w:rPr>
        <w:t xml:space="preserve">Kamil Łukasik  – na działkę 76/5 najwyższa cena 38 700,- </w:t>
      </w:r>
      <w:proofErr w:type="spellStart"/>
      <w:r w:rsidRPr="003C115E">
        <w:rPr>
          <w:rFonts w:asciiTheme="minorHAnsi" w:hAnsiTheme="minorHAnsi"/>
          <w:sz w:val="20"/>
          <w:szCs w:val="20"/>
        </w:rPr>
        <w:t>zł.netto</w:t>
      </w:r>
      <w:proofErr w:type="spellEnd"/>
      <w:r w:rsidRPr="003C115E">
        <w:rPr>
          <w:rFonts w:asciiTheme="minorHAnsi" w:hAnsiTheme="minorHAnsi"/>
          <w:sz w:val="20"/>
          <w:szCs w:val="20"/>
        </w:rPr>
        <w:t>, brutto 47 601zł. ( słownie: czterdzieści siedem tysięcy sześćset jeden złotych 00/100)</w:t>
      </w:r>
    </w:p>
    <w:p w:rsidR="003C115E" w:rsidRPr="003C115E" w:rsidRDefault="003C115E" w:rsidP="003C115E">
      <w:pPr>
        <w:pStyle w:val="Bezodstpw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hAnsiTheme="minorHAnsi"/>
          <w:sz w:val="20"/>
          <w:szCs w:val="20"/>
        </w:rPr>
        <w:t>Kamil Łukasik –  na działkę 76/4 najwyższa cena 31 700,-zł. netto, brutto 38 991,- zł.(słownie: trzydzieści osiem tysięcy dziewięćset dziewięćdziesiąt jeden złotych 00/100)</w:t>
      </w:r>
    </w:p>
    <w:p w:rsidR="003C115E" w:rsidRPr="003C115E" w:rsidRDefault="003C115E" w:rsidP="003C115E">
      <w:pPr>
        <w:pStyle w:val="Bezodstpw"/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hAnsiTheme="minorHAnsi"/>
          <w:sz w:val="20"/>
          <w:szCs w:val="20"/>
        </w:rPr>
        <w:t>W wyniku prowadzonych postąpień na działkę 386/2 położoną w obrębie ewidencyjnym Lubiatów  najwyższą cenę po trzecim wywołaniu zaoferował:</w:t>
      </w:r>
    </w:p>
    <w:p w:rsidR="003C115E" w:rsidRPr="003C115E" w:rsidRDefault="003C115E" w:rsidP="003C115E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hAnsiTheme="minorHAnsi"/>
          <w:sz w:val="20"/>
          <w:szCs w:val="20"/>
        </w:rPr>
        <w:t>Paweł Druszcz - najwyższa cena 15 700,- zł brutto.</w:t>
      </w: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>Komisja przetargowa</w:t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  <w:t xml:space="preserve">        </w:t>
      </w: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>1. .......................................</w:t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>2.........................................</w:t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  <w:t xml:space="preserve">         </w:t>
      </w: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>3.........................................</w:t>
      </w: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>4.......................................</w:t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="00B5125F" w:rsidRPr="003C115E">
        <w:rPr>
          <w:rFonts w:asciiTheme="minorHAnsi" w:eastAsiaTheme="minorEastAsia" w:hAnsiTheme="minorHAnsi" w:cstheme="minorBidi"/>
          <w:bCs/>
          <w:sz w:val="20"/>
          <w:szCs w:val="20"/>
        </w:rPr>
        <w:t>….</w:t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ab/>
        <w:t xml:space="preserve">       </w:t>
      </w: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B573C8" w:rsidRPr="003C115E" w:rsidRDefault="00B573C8" w:rsidP="00B573C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>D</w:t>
      </w:r>
      <w:r w:rsidR="003C115E" w:rsidRPr="003C115E">
        <w:rPr>
          <w:rFonts w:asciiTheme="minorHAnsi" w:eastAsiaTheme="minorEastAsia" w:hAnsiTheme="minorHAnsi" w:cstheme="minorBidi"/>
          <w:bCs/>
          <w:sz w:val="20"/>
          <w:szCs w:val="20"/>
        </w:rPr>
        <w:t>ata sporządzen</w:t>
      </w:r>
      <w:r w:rsidR="003C115E">
        <w:rPr>
          <w:rFonts w:asciiTheme="minorHAnsi" w:eastAsiaTheme="minorEastAsia" w:hAnsiTheme="minorHAnsi" w:cstheme="minorBidi"/>
          <w:bCs/>
          <w:sz w:val="20"/>
          <w:szCs w:val="20"/>
        </w:rPr>
        <w:t>ia informacji:  02</w:t>
      </w:r>
      <w:r w:rsidR="003C115E" w:rsidRPr="003C115E">
        <w:rPr>
          <w:rFonts w:asciiTheme="minorHAnsi" w:eastAsiaTheme="minorEastAsia" w:hAnsiTheme="minorHAnsi" w:cstheme="minorBidi"/>
          <w:bCs/>
          <w:sz w:val="20"/>
          <w:szCs w:val="20"/>
        </w:rPr>
        <w:t>.07</w:t>
      </w:r>
      <w:r w:rsidRPr="003C115E">
        <w:rPr>
          <w:rFonts w:asciiTheme="minorHAnsi" w:eastAsiaTheme="minorEastAsia" w:hAnsiTheme="minorHAnsi" w:cstheme="minorBidi"/>
          <w:bCs/>
          <w:sz w:val="20"/>
          <w:szCs w:val="20"/>
        </w:rPr>
        <w:t>. 2021r.</w:t>
      </w:r>
    </w:p>
    <w:p w:rsidR="00B573C8" w:rsidRPr="003C115E" w:rsidRDefault="00B573C8" w:rsidP="005E2521">
      <w:pPr>
        <w:pStyle w:val="Bezodstpw"/>
        <w:jc w:val="center"/>
        <w:rPr>
          <w:b/>
          <w:sz w:val="20"/>
          <w:szCs w:val="20"/>
        </w:rPr>
      </w:pPr>
    </w:p>
    <w:p w:rsidR="00B573C8" w:rsidRPr="003C115E" w:rsidRDefault="00B573C8" w:rsidP="005E2521">
      <w:pPr>
        <w:pStyle w:val="Bezodstpw"/>
        <w:jc w:val="center"/>
        <w:rPr>
          <w:b/>
          <w:sz w:val="20"/>
          <w:szCs w:val="20"/>
        </w:rPr>
      </w:pPr>
    </w:p>
    <w:p w:rsidR="00B573C8" w:rsidRPr="003C115E" w:rsidRDefault="00B573C8" w:rsidP="005E2521">
      <w:pPr>
        <w:pStyle w:val="Bezodstpw"/>
        <w:jc w:val="center"/>
        <w:rPr>
          <w:b/>
          <w:sz w:val="20"/>
          <w:szCs w:val="20"/>
        </w:rPr>
      </w:pPr>
    </w:p>
    <w:p w:rsidR="00B573C8" w:rsidRPr="003C115E" w:rsidRDefault="00B573C8" w:rsidP="005E2521">
      <w:pPr>
        <w:pStyle w:val="Bezodstpw"/>
        <w:jc w:val="center"/>
        <w:rPr>
          <w:b/>
          <w:sz w:val="20"/>
          <w:szCs w:val="20"/>
        </w:rPr>
      </w:pPr>
    </w:p>
    <w:p w:rsidR="00B573C8" w:rsidRPr="003C115E" w:rsidRDefault="00B573C8" w:rsidP="005E2521">
      <w:pPr>
        <w:pStyle w:val="Bezodstpw"/>
        <w:jc w:val="center"/>
        <w:rPr>
          <w:b/>
          <w:sz w:val="20"/>
          <w:szCs w:val="20"/>
        </w:rPr>
      </w:pPr>
    </w:p>
    <w:p w:rsidR="00B573C8" w:rsidRPr="003C115E" w:rsidRDefault="00B573C8" w:rsidP="005E2521">
      <w:pPr>
        <w:pStyle w:val="Bezodstpw"/>
        <w:jc w:val="center"/>
        <w:rPr>
          <w:b/>
          <w:sz w:val="20"/>
          <w:szCs w:val="20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B573C8" w:rsidRDefault="00B573C8" w:rsidP="005E2521">
      <w:pPr>
        <w:pStyle w:val="Bezodstpw"/>
        <w:jc w:val="center"/>
        <w:rPr>
          <w:b/>
          <w:sz w:val="28"/>
          <w:szCs w:val="28"/>
        </w:rPr>
      </w:pPr>
    </w:p>
    <w:p w:rsidR="005E2521" w:rsidRDefault="005E2521" w:rsidP="005E252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wyniku przetargu</w:t>
      </w:r>
    </w:p>
    <w:p w:rsidR="005E2521" w:rsidRDefault="005E2521" w:rsidP="005E2521">
      <w:pPr>
        <w:pStyle w:val="Bezodstpw"/>
        <w:rPr>
          <w:b/>
          <w:sz w:val="20"/>
          <w:szCs w:val="20"/>
        </w:rPr>
      </w:pPr>
    </w:p>
    <w:p w:rsidR="005E2521" w:rsidRDefault="005E2521" w:rsidP="005E2521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odbytego w siedzibie Urzędu Miejskiego w Wolborzu </w:t>
      </w:r>
      <w:r>
        <w:rPr>
          <w:rFonts w:asciiTheme="minorHAnsi" w:hAnsi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sz w:val="20"/>
          <w:szCs w:val="20"/>
        </w:rPr>
        <w:t>w dniu 12.01.2021r. o godz. 11.00 w sali nr 18 zorganizowanego na sprzedaż  nieruchomości oznaczonej nr działki:</w:t>
      </w:r>
    </w:p>
    <w:p w:rsidR="005E2521" w:rsidRDefault="005E2521" w:rsidP="005E2521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302/1 o pow. 0,1450 ha  położonej w obrębie ewidencyjnym Komorniki  cena wywoławcza 3 0 76 zł. stanowiącej  własność Gminy Wolbórz:</w:t>
      </w:r>
    </w:p>
    <w:p w:rsidR="005E2521" w:rsidRDefault="005E2521" w:rsidP="005E2521">
      <w:pPr>
        <w:pStyle w:val="Bezodstpw"/>
        <w:spacing w:line="24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eastAsia="Times New Roman" w:hAnsiTheme="minorHAnsi"/>
          <w:sz w:val="20"/>
          <w:szCs w:val="20"/>
          <w:lang w:eastAsia="en-US"/>
        </w:rPr>
        <w:t xml:space="preserve">Działka posiadają księgę </w:t>
      </w:r>
      <w:r>
        <w:rPr>
          <w:rFonts w:asciiTheme="minorHAnsi" w:hAnsiTheme="minorHAnsi"/>
          <w:sz w:val="20"/>
          <w:szCs w:val="20"/>
          <w:lang w:eastAsia="en-US"/>
        </w:rPr>
        <w:t xml:space="preserve">wieczystą PT1P/00092069/8. </w:t>
      </w:r>
    </w:p>
    <w:p w:rsidR="00046485" w:rsidRDefault="00046485" w:rsidP="00046485">
      <w:p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Do uczestnictwa w</w:t>
      </w:r>
      <w:r w:rsidR="00726A26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przetargu zostały dopuszczone 3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osoby</w:t>
      </w:r>
      <w:r w:rsidR="00726A26">
        <w:rPr>
          <w:rFonts w:asciiTheme="minorHAnsi" w:eastAsiaTheme="minorEastAsia" w:hAnsiTheme="minorHAnsi" w:cstheme="minorBidi"/>
          <w:sz w:val="20"/>
          <w:szCs w:val="20"/>
          <w:lang w:eastAsia="en-US"/>
        </w:rPr>
        <w:t>, które wpłaciły dwa wadia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.</w:t>
      </w:r>
    </w:p>
    <w:p w:rsidR="00046485" w:rsidRDefault="00046485" w:rsidP="00046485">
      <w:p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Najwyższą cenę po trzecim wywołaniu zaoferowali</w:t>
      </w:r>
      <w:r w:rsidR="00726A26">
        <w:rPr>
          <w:rFonts w:asciiTheme="minorHAnsi" w:eastAsiaTheme="minorEastAsia" w:hAnsiTheme="minorHAnsi" w:cstheme="minorBidi"/>
          <w:sz w:val="20"/>
          <w:szCs w:val="20"/>
          <w:lang w:eastAsia="en-US"/>
        </w:rPr>
        <w:t>:</w:t>
      </w:r>
    </w:p>
    <w:p w:rsidR="00046485" w:rsidRDefault="00046485" w:rsidP="0004648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Łukasz i Julita Latochowie.</w:t>
      </w:r>
    </w:p>
    <w:p w:rsidR="00046485" w:rsidRPr="000A2AA7" w:rsidRDefault="00046485" w:rsidP="00046485">
      <w:pPr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t>N</w:t>
      </w:r>
      <w:r w:rsidRPr="006619ED">
        <w:rPr>
          <w:rFonts w:asciiTheme="minorHAnsi" w:eastAsiaTheme="minorEastAsia" w:hAnsiTheme="minorHAnsi" w:cstheme="minorBidi"/>
          <w:bCs/>
          <w:sz w:val="20"/>
          <w:szCs w:val="20"/>
        </w:rPr>
        <w:t>ajwyższa zaoferowana cena po t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t xml:space="preserve">rzecim wywołaniu wyniosła brutto 6176  </w:t>
      </w:r>
      <w:r w:rsidRPr="006619ED">
        <w:rPr>
          <w:rFonts w:asciiTheme="minorHAnsi" w:eastAsiaTheme="minorEastAsia" w:hAnsiTheme="minorHAnsi" w:cstheme="minorBidi"/>
          <w:bCs/>
          <w:sz w:val="20"/>
          <w:szCs w:val="20"/>
        </w:rPr>
        <w:t>zł. (słown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t>ie: sześć tysięcy sto siedemdziesiąt sześć złotych.</w:t>
      </w:r>
      <w:r w:rsidRPr="006619ED">
        <w:rPr>
          <w:rFonts w:asciiTheme="minorHAnsi" w:eastAsiaTheme="minorEastAsia" w:hAnsiTheme="minorHAnsi" w:cstheme="minorBidi"/>
          <w:bCs/>
          <w:sz w:val="20"/>
          <w:szCs w:val="20"/>
        </w:rPr>
        <w:t>)</w:t>
      </w:r>
    </w:p>
    <w:p w:rsidR="00046485" w:rsidRDefault="00046485" w:rsidP="00046485">
      <w:pPr>
        <w:pStyle w:val="Bezodstpw"/>
        <w:rPr>
          <w:rFonts w:asciiTheme="minorHAnsi" w:hAnsiTheme="minorHAnsi"/>
          <w:sz w:val="20"/>
          <w:szCs w:val="20"/>
        </w:rPr>
      </w:pPr>
    </w:p>
    <w:p w:rsidR="00046485" w:rsidRPr="006619ED" w:rsidRDefault="00046485" w:rsidP="00046485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046485" w:rsidRDefault="00046485" w:rsidP="00046485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Komisja przetargowa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  <w:t xml:space="preserve">        </w:t>
      </w: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1. .......................................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2.........................................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  <w:t xml:space="preserve">         </w:t>
      </w: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3.........................................</w:t>
      </w: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4.......................................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</w:r>
      <w:r>
        <w:rPr>
          <w:rFonts w:asciiTheme="minorHAnsi" w:eastAsiaTheme="minorEastAsia" w:hAnsiTheme="minorHAnsi" w:cstheme="minorBidi"/>
          <w:bCs/>
          <w:sz w:val="20"/>
          <w:szCs w:val="20"/>
        </w:rPr>
        <w:tab/>
        <w:t xml:space="preserve">       </w:t>
      </w: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5E2521" w:rsidRDefault="005E2521" w:rsidP="005E2521">
      <w:pPr>
        <w:spacing w:after="0" w:line="240" w:lineRule="auto"/>
        <w:jc w:val="both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:rsidR="005E2521" w:rsidRDefault="005E2521" w:rsidP="005E252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D</w:t>
      </w:r>
      <w:r w:rsidR="00046485">
        <w:rPr>
          <w:rFonts w:asciiTheme="minorHAnsi" w:eastAsiaTheme="minorEastAsia" w:hAnsiTheme="minorHAnsi" w:cstheme="minorBidi"/>
          <w:bCs/>
          <w:sz w:val="20"/>
          <w:szCs w:val="20"/>
        </w:rPr>
        <w:t>ata sporządzenia informacji:  20.01. 2021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t>r.</w:t>
      </w:r>
    </w:p>
    <w:p w:rsidR="00607142" w:rsidRDefault="00607142"/>
    <w:sectPr w:rsidR="00607142" w:rsidSect="00684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0A"/>
    <w:multiLevelType w:val="hybridMultilevel"/>
    <w:tmpl w:val="F1E2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65C6A"/>
    <w:multiLevelType w:val="hybridMultilevel"/>
    <w:tmpl w:val="3EBABF1C"/>
    <w:lvl w:ilvl="0" w:tplc="5762A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3D9"/>
    <w:multiLevelType w:val="hybridMultilevel"/>
    <w:tmpl w:val="A69E8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01C22"/>
    <w:multiLevelType w:val="hybridMultilevel"/>
    <w:tmpl w:val="CA722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60EF3"/>
    <w:multiLevelType w:val="hybridMultilevel"/>
    <w:tmpl w:val="694CF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449D2"/>
    <w:multiLevelType w:val="hybridMultilevel"/>
    <w:tmpl w:val="707E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75814"/>
    <w:multiLevelType w:val="hybridMultilevel"/>
    <w:tmpl w:val="773A69C6"/>
    <w:lvl w:ilvl="0" w:tplc="1114A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7109"/>
    <w:multiLevelType w:val="hybridMultilevel"/>
    <w:tmpl w:val="676AAD2A"/>
    <w:lvl w:ilvl="0" w:tplc="F2880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521"/>
    <w:rsid w:val="00046485"/>
    <w:rsid w:val="001B25CE"/>
    <w:rsid w:val="001B5CDC"/>
    <w:rsid w:val="002B0753"/>
    <w:rsid w:val="002F6A69"/>
    <w:rsid w:val="003C115E"/>
    <w:rsid w:val="00593313"/>
    <w:rsid w:val="005B07B7"/>
    <w:rsid w:val="005E2521"/>
    <w:rsid w:val="00607142"/>
    <w:rsid w:val="00684984"/>
    <w:rsid w:val="00726A26"/>
    <w:rsid w:val="00B0220E"/>
    <w:rsid w:val="00B5125F"/>
    <w:rsid w:val="00B573C8"/>
    <w:rsid w:val="00DB3E36"/>
    <w:rsid w:val="00E8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2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2521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68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2021-07-01T12:39:00Z</cp:lastPrinted>
  <dcterms:created xsi:type="dcterms:W3CDTF">2021-01-18T10:28:00Z</dcterms:created>
  <dcterms:modified xsi:type="dcterms:W3CDTF">2021-07-19T07:24:00Z</dcterms:modified>
</cp:coreProperties>
</file>