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2354B">
      <w:pPr>
        <w:jc w:val="center"/>
        <w:rPr>
          <w:b/>
          <w:caps/>
        </w:rPr>
      </w:pPr>
      <w:r>
        <w:rPr>
          <w:b/>
          <w:caps/>
        </w:rPr>
        <w:t xml:space="preserve"> </w:t>
      </w:r>
      <w:r w:rsidR="00C61B23">
        <w:rPr>
          <w:b/>
          <w:caps/>
        </w:rPr>
        <w:t>Zarządzenie Nr 5/2022</w:t>
      </w:r>
      <w:r w:rsidR="00C61B23">
        <w:rPr>
          <w:b/>
          <w:caps/>
        </w:rPr>
        <w:br/>
        <w:t>Burmistrza Wolborza</w:t>
      </w:r>
    </w:p>
    <w:p w:rsidR="00A77B3E" w:rsidRDefault="00C61B23">
      <w:pPr>
        <w:spacing w:before="280" w:after="280"/>
        <w:jc w:val="center"/>
        <w:rPr>
          <w:b/>
          <w:caps/>
        </w:rPr>
      </w:pPr>
      <w:r>
        <w:t>z dnia 18 stycznia 2022 r.</w:t>
      </w:r>
    </w:p>
    <w:p w:rsidR="00A77B3E" w:rsidRDefault="00C61B23">
      <w:pPr>
        <w:keepNext/>
        <w:spacing w:after="480"/>
        <w:jc w:val="center"/>
      </w:pPr>
      <w:r>
        <w:rPr>
          <w:b/>
        </w:rPr>
        <w:t>w sprawie ogłoszenia otwartego konkursu ofert na realizację zadań z zakresu świadczeń gwarantowanych opieki zdrowotnej, w rodzaju rehabilitacja lecznicza dla mieszkańców gminy Wolbórz oraz powołania komisji konkursowej</w:t>
      </w:r>
    </w:p>
    <w:p w:rsidR="00A77B3E" w:rsidRDefault="00C61B23">
      <w:pPr>
        <w:keepLines/>
        <w:spacing w:before="120" w:after="120"/>
        <w:ind w:firstLine="227"/>
      </w:pPr>
      <w:r>
        <w:t>Na podstawie art. 30 ust. 1 ustawy z dnia 8 marca 1990 r. o samorządzie gminnym (Dz. U. 2021 r. poz.1372, poz. 1834), art. 9b ustawy z dnia 27 sierpnia 2004 r. o świadczeniach opieki zdrowotnej finansowanych ze środków publicznych (Dz. U. z 2021 r. poz. 1285, poz. 1292, poz. 1559, poz. 1773, poz. 1834, poz. 1981, poz. 2105 poz. 2120, poz. 2270)</w:t>
      </w:r>
    </w:p>
    <w:p w:rsidR="00A77B3E" w:rsidRDefault="00C61B23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otwarty konkurs ofert na realizację zadań z zakresu świadczeń gwarantowanych opieki zdrowotnej, w rodzaju rehabilitacja lecznicza dla mieszkańców gminy Wolbórz.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zasady konkursu określa ogłoszenie o konkursie stanowiące załącznik Nr 1 do niniejszego zarządzenia.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 przeprowadzenia procedury konkursowej powołuję komisję w składzie: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Elżbieta </w:t>
      </w:r>
      <w:proofErr w:type="spellStart"/>
      <w:r>
        <w:rPr>
          <w:color w:val="000000"/>
          <w:u w:color="000000"/>
        </w:rPr>
        <w:t>Bijoch</w:t>
      </w:r>
      <w:proofErr w:type="spellEnd"/>
      <w:r>
        <w:rPr>
          <w:color w:val="000000"/>
          <w:u w:color="000000"/>
        </w:rPr>
        <w:t xml:space="preserve"> – przewodniczący komisji;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Sylwia Orzechowska - członek;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Iwona </w:t>
      </w:r>
      <w:proofErr w:type="spellStart"/>
      <w:r>
        <w:rPr>
          <w:color w:val="000000"/>
          <w:u w:color="000000"/>
        </w:rPr>
        <w:t>Jedyk</w:t>
      </w:r>
      <w:proofErr w:type="spellEnd"/>
      <w:r>
        <w:rPr>
          <w:color w:val="000000"/>
          <w:u w:color="000000"/>
        </w:rPr>
        <w:t xml:space="preserve"> - członek;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Katarzyna </w:t>
      </w:r>
      <w:proofErr w:type="spellStart"/>
      <w:r>
        <w:rPr>
          <w:color w:val="000000"/>
          <w:u w:color="000000"/>
        </w:rPr>
        <w:t>Krośnia</w:t>
      </w:r>
      <w:proofErr w:type="spellEnd"/>
      <w:r>
        <w:rPr>
          <w:color w:val="000000"/>
          <w:u w:color="000000"/>
        </w:rPr>
        <w:t xml:space="preserve"> - członek.</w:t>
      </w:r>
      <w:r>
        <w:rPr>
          <w:b/>
          <w:color w:val="000000"/>
          <w:u w:color="000000"/>
        </w:rPr>
        <w:t> 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pracy Komisji Konkursowej stanowi załącznik Nr 2 do niniejszego zarządzenia.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Gminy.</w:t>
      </w:r>
    </w:p>
    <w:p w:rsidR="00A77B3E" w:rsidRDefault="00C61B23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61B23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26B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B9C" w:rsidRDefault="00326B9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B9C" w:rsidRDefault="00C61B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Wolborza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026913">
      <w:pPr>
        <w:keepNext/>
        <w:spacing w:before="120" w:after="120" w:line="360" w:lineRule="auto"/>
        <w:ind w:left="5425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C61B23">
        <w:rPr>
          <w:color w:val="000000"/>
          <w:sz w:val="22"/>
          <w:u w:color="000000"/>
        </w:rPr>
        <w:t>Załącznik Nr 1 do zarządzenia Nr 5/2022</w:t>
      </w:r>
      <w:r w:rsidR="00C61B23">
        <w:rPr>
          <w:color w:val="000000"/>
          <w:sz w:val="22"/>
          <w:u w:color="000000"/>
        </w:rPr>
        <w:br/>
        <w:t>Burmistrza Wolborza</w:t>
      </w:r>
      <w:r w:rsidR="00C61B23">
        <w:rPr>
          <w:color w:val="000000"/>
          <w:sz w:val="22"/>
          <w:u w:color="000000"/>
        </w:rPr>
        <w:br/>
        <w:t>z dnia 18 stycznia 2022 r.</w:t>
      </w:r>
    </w:p>
    <w:p w:rsidR="00A77B3E" w:rsidRDefault="00C61B23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OGŁOSZENIE O OTWARTYM KONKURSIE OFERT NA REALIZACJĘ ZADAŃ Z ZAKRESU ŚWIADCZEŃ GWARANTOWANYCH OPIEKI ZDR</w:t>
      </w:r>
      <w:r w:rsidR="00B06844">
        <w:rPr>
          <w:b/>
          <w:color w:val="000000"/>
          <w:sz w:val="22"/>
          <w:u w:color="000000"/>
        </w:rPr>
        <w:t>OWOTNEJ, W RODZAJU REHABILITACJ</w:t>
      </w:r>
      <w:r>
        <w:rPr>
          <w:b/>
          <w:color w:val="000000"/>
          <w:sz w:val="22"/>
          <w:u w:color="000000"/>
        </w:rPr>
        <w:t>A LECZNICZA DLA MIESZKAŃCÓW GMINY WOLBÓRZ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Podstawa prawna: 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Ustawa z dnia 27 sierpnia 2004 r. o świadczeniach opieki zdrowotnej finansowanych ze środków publicznych (Dz. U z 2021 r. poz. 1285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rozporządzenie Ministra Zdrowia z dnia 6 listopada 2013 r. w sprawie świadczeń gwarantowanych z zakresu rehabilitacji leczniczej (Dz. U. z 2021 r. poz. 265).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Przedmiot konkursu</w:t>
      </w:r>
      <w:r>
        <w:rPr>
          <w:color w:val="000000"/>
          <w:u w:color="000000"/>
        </w:rPr>
        <w:t>: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Przedmiotem konkursu jest udzielanie przez świadczeniodawcę świadczeń gwarantowanych opieki zdrowotnej, w rodzaju rehabilitacja lecznicza w zakresie określonym w załączniku do ogłoszenia – formularzu ofertowym. Zakres świadczeń ustalono w oparciu o załącznik 1 m do zarządzenia Zarządzenie Nr 195/2020/DSOZ Prezesa Narodowego Funduszu Zdrowia z dnia 11 grudnia 2020 r. w sprawie określenia warunków zawierania i realizacji umów w rodzajach rehabilitacja lecznicza oraz programy zdrowotne w zakresie świadczeń - leczenie dzieci i dorosłych ze śpiączką (NFZ z 2020 r. poz. 195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Warunki konkursu: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 konkursu mogą przystąpić wyłącznie podmioty lecznicze</w:t>
      </w:r>
      <w:r>
        <w:rPr>
          <w:b/>
          <w:color w:val="000000"/>
          <w:u w:color="000000"/>
        </w:rPr>
        <w:t xml:space="preserve">, </w:t>
      </w:r>
      <w:r>
        <w:rPr>
          <w:color w:val="000000"/>
          <w:u w:color="000000"/>
        </w:rPr>
        <w:t>o których mowa w ustawie o działalności leczniczej z dnia 15 kwietnia 2011 r.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711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zm.).. 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Zawarcie umowy nastąpi na podstawie wyników konkursu ofert, zatwierdzonych przez Burmistrza Wolborza, na okres od dnia podpisania umowy do dnia 20 grudnia  2022 r.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Na realizację zamówienia zamawiający przeznacza kwotę 50.000,00 zł.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Oferent powinien posiadać sprzęt i aparaturę medyczną konieczną do realizacji świadczeń, zgodnie z załącznikiem do ogłoszenia (oświadczenie na ofercie).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Realizacja świadczeń może odbywać się wyłącznie pod nadzorem magistra  fizjoterapii na podstawie skierowań od lekarza ubezpieczenia zdrowotnego.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Dostępność (świadczenie usług danego dnia roboczego) 10 godzin. Dostępność świadczeń dla osób z niepełnosprawnością (podjazdy, </w:t>
      </w:r>
      <w:proofErr w:type="spellStart"/>
      <w:r>
        <w:rPr>
          <w:color w:val="000000"/>
          <w:u w:color="000000"/>
        </w:rPr>
        <w:t>wc</w:t>
      </w:r>
      <w:proofErr w:type="spellEnd"/>
      <w:r>
        <w:rPr>
          <w:color w:val="000000"/>
          <w:u w:color="000000"/>
        </w:rPr>
        <w:t>).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Zabiegi kinezyterapii w oddzielnym pomieszczeniu (sali gimnastycznej), masaż leczniczy w oddzielnym pomieszczeniu (boksie), </w:t>
      </w:r>
      <w:proofErr w:type="spellStart"/>
      <w:r>
        <w:rPr>
          <w:color w:val="000000"/>
          <w:u w:color="000000"/>
        </w:rPr>
        <w:t>elektrolecznictwo</w:t>
      </w:r>
      <w:proofErr w:type="spellEnd"/>
      <w:r>
        <w:rPr>
          <w:color w:val="000000"/>
          <w:u w:color="000000"/>
        </w:rPr>
        <w:t xml:space="preserve"> w oddzielnym pomieszczeniu (boksie), leczenie polem elektromagnetycznym w oddzielnym pomieszczeniu (boksie), światłolecznictwo w oddzielnym pomieszczeniu (boksie), hydroterapia w oddzielnym pomieszczeniu (boksie), szatnia w oddzielnym pomieszczeniu (boksie) z możliwością przebierania się pacjenta (oświadczenie na ofercie).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Oferty należy składać w zamkniętych kopertach z napisem „Konkurs na realizację świadczeń gwarantowanych opieki zdrowotnej, w rodzaju rehabilitacja lecznicza” oraz adres zwrotny oferty, w sekretariacie Urzędu Miejskiego w Wolborzu w terminie do dnia 14 lutego 2022 r. do godz.  10:00.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Koperta powinna być opatrzona napisem „Nie otwierać do dnia 14.02.2022 r. do godziny 10:15”.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O terminie złożenia oferty decyduje data wpływu do Urzędu Miejskiego w Wolborzu. Oferty, które wpłyną po ww. terminie lub nie będą spełniały kryteriów formalnych nie będą rozpatrzone.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oceny ofert: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Kryteria formalne: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kompletne wypełnienie oferty;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oferta winna być podpisana przez osoby upoważnione do składania oświadczeń woli w zakresie spraw majątkowych oferenta;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 oferty należy załączyć dyplomy i certyfikaty potwierdzające kwalifikacje osób bezpośrednio realizujących zadanie;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konkursowa dokona oceny merytorycznej wg punktacji: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1 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 za każdy zabieg (kompleksowość max 29 punktów),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od 1 do 10 pkt. za cenę</w:t>
      </w:r>
    </w:p>
    <w:p w:rsidR="00A77B3E" w:rsidRDefault="00C61B2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Ocena kryterium nastąpi na podstawie wzoru:</w:t>
      </w:r>
    </w:p>
    <w:p w:rsidR="00A77B3E" w:rsidRDefault="00C61B2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C= Cena najniższa spośród złożonych ofert/ cenę oferty badanej x 10 pkt.</w:t>
      </w:r>
    </w:p>
    <w:p w:rsidR="00A77B3E" w:rsidRDefault="00C61B2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Punkt usługi położony powinien być na terenie gminy Wolbórz.</w:t>
      </w:r>
    </w:p>
    <w:p w:rsidR="00A77B3E" w:rsidRDefault="00C61B23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Otwarcie ofert nastąpi 14 lutego 2022 r. o godzinie 10:15 w sali nr 18 Urzędu Miejskiego w Wolborzu.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Konkurs zostanie rozstrzygnięty nie później niż do dnia 28 lutego 2022 r.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Termin związania ofertą upływa 28 lutego 2022 r.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Oferent, z którym zostanie zawarta umowa będzie rozliczał się</w:t>
      </w:r>
      <w:r>
        <w:rPr>
          <w:color w:val="000000"/>
          <w:u w:color="000000"/>
        </w:rPr>
        <w:br/>
        <w:t>z wykonywanych usług wg wagi punktowej produktu rozliczeniowego wskazanego w załączniku do ogłoszenia. Załącznikiem do faktury będzie wykaz zrealizowanych świadczeń z rozdziałem na wartość punktową.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Zamawiający zastrzega sobie prawo odwołania konkursu bez podania przyczyny oraz przesunięcia terminu składania ofert i rozstrzygnięcia konkursu.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Zamawiający zastrzega sobie prawo kontroli spełniania warunków udziału</w:t>
      </w:r>
      <w:r>
        <w:rPr>
          <w:color w:val="000000"/>
          <w:u w:color="000000"/>
        </w:rPr>
        <w:br/>
        <w:t>w postępowaniu zarówno podczas postępowania konkursowego oraz w trakcie realizacji zadania.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Uwaga:</w:t>
      </w:r>
    </w:p>
    <w:p w:rsidR="00A77B3E" w:rsidRDefault="00C61B23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Informujemy, że w ramach konkursu ofert gmina Wolbórz finansuje wyłącznie projekty, których zakresem podmiotowym będą objęci mieszkańcy gminy Wolbórz.</w:t>
      </w:r>
    </w:p>
    <w:p w:rsidR="00A77B3E" w:rsidRDefault="00A77B3E">
      <w:pPr>
        <w:keepNext/>
        <w:rPr>
          <w:color w:val="000000"/>
          <w:u w:color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326B9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B9C" w:rsidRDefault="00326B9C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6B9C" w:rsidRDefault="00C61B2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Wolborza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Załączniki:</w:t>
      </w:r>
    </w:p>
    <w:p w:rsidR="00A77B3E" w:rsidRDefault="00C61B23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formularz oferty,</w:t>
      </w:r>
    </w:p>
    <w:p w:rsidR="00A77B3E" w:rsidRDefault="00C61B23" w:rsidP="006279F7">
      <w:pPr>
        <w:keepLines/>
        <w:spacing w:before="120" w:after="120"/>
        <w:ind w:left="227" w:hanging="113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u w:color="000000"/>
        </w:rPr>
        <w:t>wzór umowy.</w:t>
      </w:r>
    </w:p>
    <w:p w:rsidR="00A77B3E" w:rsidRDefault="00026913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279F7">
        <w:rPr>
          <w:color w:val="000000"/>
          <w:sz w:val="22"/>
          <w:u w:color="000000"/>
        </w:rPr>
        <w:t xml:space="preserve">Załącznik Nr 1 </w:t>
      </w:r>
      <w:r w:rsidR="00C61B23">
        <w:rPr>
          <w:color w:val="000000"/>
          <w:sz w:val="22"/>
          <w:u w:color="000000"/>
        </w:rPr>
        <w:t>do Załącznika Nr 1</w:t>
      </w:r>
    </w:p>
    <w:p w:rsidR="00A77B3E" w:rsidRDefault="00C61B23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OFERTA</w:t>
      </w:r>
      <w:r>
        <w:rPr>
          <w:b/>
          <w:color w:val="000000"/>
          <w:sz w:val="22"/>
          <w:u w:color="000000"/>
        </w:rPr>
        <w:br/>
        <w:t>na realizację zadań z zakresu świadczeń gwarantowanych opieki zdrowotnej, w rodzaju rehabilitacja lecznicza dla mieszkańców gminy Wolbórz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Gmina Wolbórz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 xml:space="preserve">Pl. Jagiełły 28, 97-320 Wolbórz 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Nazwa i adres Świadczeniodawcy:</w:t>
      </w:r>
    </w:p>
    <w:p w:rsidR="00A77B3E" w:rsidRPr="00D2354B" w:rsidRDefault="00C61B23">
      <w:pPr>
        <w:spacing w:before="120" w:after="120"/>
        <w:ind w:left="283" w:firstLine="227"/>
        <w:rPr>
          <w:color w:val="000000"/>
          <w:u w:color="000000"/>
          <w:lang w:val="en-US"/>
        </w:rPr>
      </w:pPr>
      <w:r w:rsidRPr="00D2354B">
        <w:rPr>
          <w:color w:val="000000"/>
          <w:u w:color="00000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...................</w:t>
      </w:r>
    </w:p>
    <w:p w:rsidR="00A77B3E" w:rsidRPr="00D2354B" w:rsidRDefault="00C61B23">
      <w:pPr>
        <w:spacing w:before="120" w:after="120"/>
        <w:ind w:left="283" w:firstLine="227"/>
        <w:rPr>
          <w:color w:val="000000"/>
          <w:u w:color="000000"/>
          <w:lang w:val="en-US"/>
        </w:rPr>
      </w:pPr>
      <w:r w:rsidRPr="00D2354B">
        <w:rPr>
          <w:color w:val="000000"/>
          <w:u w:color="000000"/>
          <w:lang w:val="en-US"/>
        </w:rPr>
        <w:t>NIP……………………………………………………………………………………………</w:t>
      </w:r>
    </w:p>
    <w:p w:rsidR="00A77B3E" w:rsidRPr="00D2354B" w:rsidRDefault="00C61B23">
      <w:pPr>
        <w:spacing w:before="120" w:after="120"/>
        <w:ind w:left="283" w:firstLine="227"/>
        <w:rPr>
          <w:color w:val="000000"/>
          <w:u w:color="000000"/>
          <w:lang w:val="en-US"/>
        </w:rPr>
      </w:pPr>
      <w:r w:rsidRPr="00D2354B">
        <w:rPr>
          <w:color w:val="000000"/>
          <w:u w:color="000000"/>
          <w:lang w:val="en-US"/>
        </w:rPr>
        <w:t>REGON ………………………………………………………………………………………</w:t>
      </w:r>
    </w:p>
    <w:p w:rsidR="00A77B3E" w:rsidRPr="00D2354B" w:rsidRDefault="00C61B23">
      <w:pPr>
        <w:spacing w:before="120" w:after="120"/>
        <w:ind w:left="283" w:firstLine="227"/>
        <w:rPr>
          <w:color w:val="000000"/>
          <w:u w:color="000000"/>
          <w:lang w:val="en-US"/>
        </w:rPr>
      </w:pPr>
      <w:r w:rsidRPr="00D2354B">
        <w:rPr>
          <w:color w:val="000000"/>
          <w:u w:color="000000"/>
          <w:lang w:val="en-US"/>
        </w:rPr>
        <w:t>Tel/</w:t>
      </w:r>
      <w:proofErr w:type="spellStart"/>
      <w:r w:rsidRPr="00D2354B">
        <w:rPr>
          <w:color w:val="000000"/>
          <w:u w:color="000000"/>
          <w:lang w:val="en-US"/>
        </w:rPr>
        <w:t>faks</w:t>
      </w:r>
      <w:proofErr w:type="spellEnd"/>
      <w:r w:rsidRPr="00D2354B">
        <w:rPr>
          <w:color w:val="000000"/>
          <w:u w:color="000000"/>
          <w:lang w:val="en-US"/>
        </w:rPr>
        <w:t>/ email …………………………………………………………………………………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Oferujemy wykonanie przedmiotu zamówienia zgodnie z wymogami zawartymi w ogłoszeniu o otwartym konkursie ofert na realizację zadań z zakresu świadczeń gwarantowanych opieki zdrowotnej, w rodzaju rehabilitacja lecznicza dla mieszkańców gminy Wolbórz zgodnie z poniższymi warunkami: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5"/>
        <w:gridCol w:w="2751"/>
        <w:gridCol w:w="1940"/>
        <w:gridCol w:w="2073"/>
        <w:gridCol w:w="1517"/>
        <w:gridCol w:w="1006"/>
      </w:tblGrid>
      <w:tr w:rsidR="00326B9C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26B9C" w:rsidRDefault="00C61B23">
            <w:pPr>
              <w:jc w:val="left"/>
            </w:pPr>
            <w:r>
              <w:rPr>
                <w:sz w:val="20"/>
              </w:rPr>
              <w:t>Ocena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Nazwa produktu rozliczeniowego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26B9C" w:rsidRDefault="00C61B23">
            <w:pPr>
              <w:jc w:val="center"/>
            </w:pPr>
            <w:r>
              <w:rPr>
                <w:sz w:val="20"/>
              </w:rPr>
              <w:t xml:space="preserve">Wymagania sprzętowe i lokalowe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Waga punktowa produktu rozliczeniowego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Czy oferent będzie realizował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Liczba punktów </w:t>
            </w:r>
          </w:p>
        </w:tc>
      </w:tr>
      <w:tr w:rsidR="00326B9C">
        <w:trPr>
          <w:trHeight w:val="425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Kinezyterapia </w:t>
            </w:r>
          </w:p>
        </w:tc>
      </w:tr>
      <w:tr w:rsidR="00326B9C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26B9C" w:rsidRDefault="00C61B23">
            <w:pPr>
              <w:jc w:val="center"/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indywidualna praca z pacjentem (np. ćwiczenia bierne, czynno-bierne, ćwiczenia według metod neurofizjologicznych, metody reedukacji nerwowomięśniowej, ćwiczenia specjalne, mobilizacje i manipulacje) - nie mniej niż 30 min.*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26B9C" w:rsidRDefault="00326B9C"/>
          <w:p w:rsidR="00326B9C" w:rsidRDefault="00326B9C"/>
          <w:p w:rsidR="00326B9C" w:rsidRDefault="00326B9C"/>
          <w:p w:rsidR="00326B9C" w:rsidRDefault="00326B9C"/>
          <w:p w:rsidR="00326B9C" w:rsidRDefault="00326B9C"/>
          <w:p w:rsidR="00326B9C" w:rsidRDefault="00326B9C"/>
          <w:p w:rsidR="00326B9C" w:rsidRDefault="00C61B23">
            <w:pPr>
              <w:jc w:val="center"/>
            </w:pPr>
            <w:r>
              <w:rPr>
                <w:sz w:val="20"/>
              </w:rPr>
              <w:t>W oddzielnym pomieszczeniu UGUL z osprzętem, stół rehabilitacyjny materace, drabinki, stół do ćwiczeń manualnych, bieżnia elektryczna lub tor do nauki chodu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 wspomagane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pionizacja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czynne w odciążeniu i czynne w odciążeniu z oporem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czynne wolne i czynne z oporem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ćwiczenia izometryczne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nauka czynności lokomocji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wyciągi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inne formy usprawniania (kinezyterapia) - minimum 15 </w:t>
            </w:r>
            <w:r>
              <w:rPr>
                <w:sz w:val="20"/>
              </w:rPr>
              <w:lastRenderedPageBreak/>
              <w:t>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525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Masaż</w:t>
            </w:r>
          </w:p>
        </w:tc>
      </w:tr>
      <w:tr w:rsidR="00326B9C">
        <w:trPr>
          <w:trHeight w:val="5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masaż suchy - częściowy - minimum 20 minut na jednego pacjenta, w tym min. 15 minut czynnego masażu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Oddzielny</w:t>
            </w:r>
          </w:p>
          <w:p w:rsidR="00326B9C" w:rsidRDefault="00C61B23">
            <w:r>
              <w:rPr>
                <w:sz w:val="20"/>
              </w:rPr>
              <w:t>gabinet masażu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masaż limfatyczny ręczny – leczniczy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Oddzielny gabinet masażu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proofErr w:type="spellStart"/>
            <w:r>
              <w:rPr>
                <w:b/>
                <w:sz w:val="20"/>
              </w:rPr>
              <w:t>Elektrolecznictwo</w:t>
            </w:r>
            <w:proofErr w:type="spellEnd"/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galwanizacja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jonoforeza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tonoliza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diadynamiczne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interferencyjne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TENS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TRAEBERTA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prądy KOTZA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ultradźwięki  miejscowe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sz w:val="20"/>
              </w:rPr>
              <w:t>ultrafonoforeza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Leczenie polem elektromagnetycznym </w:t>
            </w: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impulsowe pole elektromagnetyczne wysokiej częstotliwości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Aparat wytwarzający pole elektromagnetyczne wysokiej częstotliwości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diatermia krótkofalowa, mikrofalowa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diatermii krótko-mikrofalowej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punkt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impulsowe pole magnetyczne niskiej częstotliwości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Aparat do magnetoterapii z osprzętem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51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26B9C" w:rsidRDefault="00C61B23">
            <w:pPr>
              <w:jc w:val="center"/>
            </w:pPr>
            <w:r>
              <w:rPr>
                <w:b/>
                <w:sz w:val="20"/>
              </w:rPr>
              <w:t>Światłolecznictwo i termoterapia</w:t>
            </w:r>
          </w:p>
        </w:tc>
      </w:tr>
      <w:tr w:rsidR="00326B9C">
        <w:trPr>
          <w:trHeight w:val="5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  <w:p w:rsidR="00326B9C" w:rsidRDefault="00C61B23">
            <w:pPr>
              <w:jc w:val="left"/>
            </w:pPr>
            <w:r>
              <w:rPr>
                <w:sz w:val="20"/>
              </w:rPr>
              <w:t>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naświetlanie promieniowaniem widzialnym, podczerwonym i/lub ultrafioletowym  – miejscowe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Lampa emitująca promienie podczerwone i/lub ultrafioletowe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lastRenderedPageBreak/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laseroterapia punktowa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Aparat do laseroterapii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  <w:p w:rsidR="00326B9C" w:rsidRDefault="00C61B23">
            <w:pPr>
              <w:jc w:val="center"/>
            </w:pPr>
            <w:r>
              <w:rPr>
                <w:b/>
                <w:sz w:val="20"/>
              </w:rPr>
              <w:t>Hydroterapia</w:t>
            </w:r>
          </w:p>
        </w:tc>
      </w:tr>
      <w:tr w:rsidR="00326B9C">
        <w:trPr>
          <w:trHeight w:val="8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1 </w:t>
            </w:r>
          </w:p>
          <w:p w:rsidR="00326B9C" w:rsidRDefault="00C61B23">
            <w:pPr>
              <w:jc w:val="left"/>
            </w:pPr>
            <w:r>
              <w:rPr>
                <w:sz w:val="20"/>
              </w:rPr>
              <w:t>punkt</w:t>
            </w:r>
          </w:p>
          <w:p w:rsidR="00326B9C" w:rsidRDefault="00326B9C">
            <w:pPr>
              <w:jc w:val="lef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kąpiel wirowa  kończyn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Wanna do masażu podwodnego kończyn górnych</w:t>
            </w:r>
          </w:p>
          <w:p w:rsidR="00326B9C" w:rsidRDefault="00C61B23">
            <w:pPr>
              <w:jc w:val="center"/>
            </w:pPr>
            <w:r>
              <w:rPr>
                <w:sz w:val="20"/>
              </w:rPr>
              <w:t xml:space="preserve">Wanna do masażu podwodnego kończyn dolnych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Krioterapia </w:t>
            </w:r>
          </w:p>
        </w:tc>
      </w:tr>
      <w:tr w:rsidR="00326B9C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krioterapia-miejscowe (pary azotu)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Pary azotu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26B9C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szatnia dla pacjentów stanowiąca odrębne pomieszczenie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26B9C">
        <w:trPr>
          <w:trHeight w:val="915"/>
        </w:trPr>
        <w:tc>
          <w:tcPr>
            <w:tcW w:w="7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Oferowana cena za punkt rozliczeniowy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Miejsce realizacji usługi </w:t>
      </w:r>
      <w:r>
        <w:rPr>
          <w:b/>
          <w:color w:val="000000"/>
          <w:u w:color="000000"/>
        </w:rPr>
        <w:t xml:space="preserve">położone na terenie gminy Wolbórz 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Nazwa: …………………………………………………………………………………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……………………………………………………………………………………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OŚWIADCZENIA: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Oświadczam, że :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zapoznałem się z warunkami podanymi przez Zamawiającego w ogłoszeniu</w:t>
      </w:r>
      <w:r>
        <w:rPr>
          <w:color w:val="000000"/>
          <w:u w:color="000000"/>
        </w:rPr>
        <w:br/>
        <w:t>o otwartym konkursie ofert i nie wnoszę do nich żadnych zastrzeżeń,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zapoznałem się i akceptuję warunki umowy o udzielanie świadczeń zdrowotnych</w:t>
      </w:r>
      <w:r>
        <w:rPr>
          <w:color w:val="000000"/>
          <w:u w:color="000000"/>
        </w:rPr>
        <w:br/>
        <w:t>w rodzaju rehabilitacja lecznicza,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zapoznałem się z zasadami przygotowania i składania oferty,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oświadczam, iż spełniam wszystkie warunki udziału w postępowaniu, w szczególności posiadam zasoby kadrowe, sprzętowe i lokalowe umożliwiające realizację </w:t>
      </w:r>
      <w:proofErr w:type="spellStart"/>
      <w:r>
        <w:rPr>
          <w:color w:val="000000"/>
          <w:u w:color="000000"/>
        </w:rPr>
        <w:t>zadań,o</w:t>
      </w:r>
      <w:proofErr w:type="spellEnd"/>
      <w:r>
        <w:rPr>
          <w:color w:val="000000"/>
          <w:u w:color="000000"/>
        </w:rPr>
        <w:t xml:space="preserve"> których mowa w ofercie,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spełniam wymogi sanitarno-epidemiologiczne dla pomieszczeń, w których będą realizowane świadczenia,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oświadczam, iż wszystkie dane i informacje podane w złożonej ofercie są zgodne ze stanem prawnym i faktycznym. Podanie nieprawdziwych informacji skutkuje nieważnością umowy, o ile zostanie ona zawarta.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udzielenia nam zamówienia zobowiązujemy się do zawarcia umowy na zasadach określonych w niniejszym postępowaniu, w miejscu i terminie wskazanym przez Zamawiającego.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Do oferty dołączono: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Adres, na który Zamawiający powinien przesyłać ewentualną korespondencję: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Osoba wyznaczona do kontaktów z Zamawiającym: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……………………………………………………………………………………………….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telefonu: ………………………………………………….……………………….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faksu, na który będzie wysyłana korespondencja: …………………………………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Adres e-mail: ……………………………………………………………………………….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2"/>
      </w:tblGrid>
      <w:tr w:rsidR="00326B9C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……………………………………….                         ......………………………………………….</w:t>
            </w:r>
          </w:p>
        </w:tc>
      </w:tr>
      <w:tr w:rsidR="00326B9C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(Miejscowość, data)                                          (Podpis osoby/</w:t>
            </w:r>
            <w:proofErr w:type="spellStart"/>
            <w:r>
              <w:rPr>
                <w:sz w:val="22"/>
              </w:rPr>
              <w:t>ób</w:t>
            </w:r>
            <w:proofErr w:type="spellEnd"/>
            <w:r>
              <w:rPr>
                <w:sz w:val="22"/>
              </w:rPr>
              <w:t xml:space="preserve"> uprawniony do składania                                                                            oświadczeń woli w imieniu Wykonawcy) </w:t>
            </w:r>
          </w:p>
        </w:tc>
      </w:tr>
      <w:tr w:rsidR="00326B9C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C61B2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do formularza ofertowego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Wykaz personelu przy pomocy, którego Świadczeniodawca będzie realizował świadczenia będące przedmiotem oferty.</w:t>
      </w:r>
      <w:r>
        <w:rPr>
          <w:b/>
          <w:color w:val="000000"/>
          <w:u w:color="000000"/>
        </w:rPr>
        <w:br/>
        <w:t>„HARMONOGRAM- ZASOBY”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7"/>
        <w:gridCol w:w="1232"/>
        <w:gridCol w:w="1730"/>
        <w:gridCol w:w="1683"/>
      </w:tblGrid>
      <w:tr w:rsidR="00326B9C" w:rsidTr="006279F7">
        <w:tc>
          <w:tcPr>
            <w:tcW w:w="5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Wykształcenie – specjalizacja </w:t>
            </w: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 xml:space="preserve">Doświadczenie </w:t>
            </w:r>
          </w:p>
          <w:p w:rsidR="00326B9C" w:rsidRDefault="00C61B23">
            <w:pPr>
              <w:jc w:val="center"/>
            </w:pPr>
            <w:r>
              <w:rPr>
                <w:b/>
                <w:sz w:val="22"/>
              </w:rPr>
              <w:t xml:space="preserve">Zawodowe </w:t>
            </w:r>
          </w:p>
        </w:tc>
      </w:tr>
      <w:tr w:rsidR="00326B9C" w:rsidTr="006279F7">
        <w:tc>
          <w:tcPr>
            <w:tcW w:w="5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 w:rsidTr="006279F7">
        <w:tc>
          <w:tcPr>
            <w:tcW w:w="5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 w:rsidTr="006279F7">
        <w:tc>
          <w:tcPr>
            <w:tcW w:w="5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 w:rsidTr="006279F7">
        <w:tc>
          <w:tcPr>
            <w:tcW w:w="5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</w:pPr>
    </w:p>
    <w:p w:rsidR="006279F7" w:rsidRDefault="006279F7">
      <w:pPr>
        <w:rPr>
          <w:color w:val="000000"/>
          <w:u w:color="000000"/>
        </w:rPr>
      </w:pPr>
    </w:p>
    <w:p w:rsidR="006279F7" w:rsidRDefault="006279F7">
      <w:pPr>
        <w:rPr>
          <w:color w:val="000000"/>
          <w:u w:color="000000"/>
        </w:rPr>
      </w:pPr>
    </w:p>
    <w:p w:rsidR="006279F7" w:rsidRDefault="006279F7">
      <w:pPr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2"/>
      </w:tblGrid>
      <w:tr w:rsidR="006279F7" w:rsidTr="00D63618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F7" w:rsidRDefault="006279F7" w:rsidP="00D63618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……………………………………….                         ......………………………………………….</w:t>
            </w:r>
          </w:p>
        </w:tc>
      </w:tr>
      <w:tr w:rsidR="006279F7" w:rsidTr="00D63618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9F7" w:rsidRDefault="006279F7" w:rsidP="00D63618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(Miejscowość, data)                                          (Podpis osoby/</w:t>
            </w:r>
            <w:proofErr w:type="spellStart"/>
            <w:r>
              <w:rPr>
                <w:sz w:val="22"/>
              </w:rPr>
              <w:t>ób</w:t>
            </w:r>
            <w:proofErr w:type="spellEnd"/>
            <w:r>
              <w:rPr>
                <w:sz w:val="22"/>
              </w:rPr>
              <w:t xml:space="preserve"> uprawniony do składania                                                                            oświadczeń woli w imieniu Wykonawcy) </w:t>
            </w:r>
          </w:p>
        </w:tc>
      </w:tr>
    </w:tbl>
    <w:p w:rsidR="006279F7" w:rsidRDefault="006279F7">
      <w:pPr>
        <w:rPr>
          <w:color w:val="000000"/>
          <w:u w:color="000000"/>
        </w:rPr>
      </w:pPr>
    </w:p>
    <w:p w:rsidR="006279F7" w:rsidRDefault="006279F7">
      <w:pPr>
        <w:rPr>
          <w:color w:val="000000"/>
          <w:u w:color="000000"/>
        </w:rPr>
        <w:sectPr w:rsidR="006279F7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 w:rsidRDefault="00026913">
      <w:pPr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6279F7">
        <w:rPr>
          <w:color w:val="000000"/>
          <w:sz w:val="22"/>
          <w:u w:color="000000"/>
        </w:rPr>
        <w:t>Załącznik Nr 2</w:t>
      </w:r>
      <w:r w:rsidR="00C61B23">
        <w:rPr>
          <w:color w:val="000000"/>
          <w:sz w:val="22"/>
          <w:u w:color="000000"/>
        </w:rPr>
        <w:t> do Załącznika Nr 1</w:t>
      </w:r>
    </w:p>
    <w:p w:rsidR="00A77B3E" w:rsidRDefault="00C61B23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UMOWA  Nr</w:t>
      </w:r>
      <w:r>
        <w:rPr>
          <w:b/>
          <w:color w:val="000000"/>
          <w:u w:color="000000"/>
        </w:rPr>
        <w:br/>
        <w:t>o udzielenie gwarantowanych świadczeń opieki zdrowotnej – rehabilitacja lecznicza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zawarta w Wolborzu dnia ……………………………………………………. roku, pomiędzy: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Gminą Wolbórz, 97-320 Wolbórz, Pl. Jagiełły 28, NIP 771-26-57-616 – reprezentowaną przez Andrzeja Jarosa – Burmistrza Wolborza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zwanym dalej „Świadczeniodawcą”, reprezentowanym przez: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Przedmiot umowy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Przedmiotem umowy jest udzielanie przez Świadczeniodawcę świadczeń gwarantowanych opieki zdrowotnej, w rodzaju rehabilitacja lecznicza, zwanymi dalej „świadczeniami”, w zakresie określonym w formularzu ofertowym, który stanowi załącznik nr 1 do umowy na rzecz mieszkańców i na terenie Gminy Wolbórz (zgodnie z ofertą).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Potwierdzeniem bycia mieszkańcem Gminy Wolbórz jest wpis do Rejestru mieszkańców, określonym w art. 7 ust. 3 ustawy z dnia 24 września 2010 r. o ewidencji ludności</w:t>
      </w:r>
      <w:r>
        <w:rPr>
          <w:color w:val="000000"/>
          <w:u w:color="000000"/>
        </w:rPr>
        <w:br/>
        <w:t>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510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Podstawą udzielania przez Świadczeniodawcę gwarantowanego świadczenia zdrowotnego objętego niniejszą umową będzie każdorazowo skierowanie wystawione przez lekarza ubezpieczenia zdrowotnego zgodne z obowiązującymi w tym zakresie przepisami prawa.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Świadczeniodawca obowiązany jest wykonywać umowę zgodnie z warunkami udzielania świadczeń określonymi w ustawie z dnia 27 sierpnia 2004 r. o świadczeniach opieki zdrowotnej finansowanych ze środków publicznych (Dz. U z 2021 r. poz. 1285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), zwanej dalej „ustawą”, w rozporządzeniach Ministra Zdrowia w sprawie świadczeń gwarantowanych z zakresu programów zdrowotnych.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Organizacja udzielania świadczeń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Świadczenia w poszczególnych zakresach udzielane są zgodnie z harmonogramem pracy przygotowanym przez Świadczeniodawcę  i przez osoby wymienione w załączniku nr 2 do umowy – „Harmonogram-zasoby”(zgodnie z ofertą). 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 jest dopuszczalne zlecanie podwykonawcy udzielania świadczeń będących przedmiotem umowy.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Świadczeniodawca obowiązany jest do bieżącego aktualizowania danych o swoim potencjale wykonawczym przeznaczonym do realizacji umowy, przez który rozumie się zasoby będące w dyspozycji Świadczeniodawcy służące wykonywaniu świadczeń opieki zdrowotnej, w szczególności osoby udzielające tych świadczeń i sprzęt.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Świadczeniodawca jest obowiązany do zawarcia umowy ubezpieczenia odpowiedzialności cywilnej za szkody wyrządzone w związku  z udzielaniem świadczeń na sumę gwarancyjną nie niższą niż 350.000 EURO i zobowiązuje się utrzymać takie ubezpieczenie przez cały okres obowiązywania Umowy.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Warunki finansowania świadczeń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t>1. </w:t>
      </w:r>
      <w:r>
        <w:rPr>
          <w:color w:val="000000"/>
          <w:u w:color="000000"/>
        </w:rPr>
        <w:t xml:space="preserve">Kwota zobowiązania Gminy Wolbórz wobec Świadczeniodawcy z tytułu realizacji umowy w okresie od dnia …………………………….. do dnia 20 grudnia 2022 r. wynosi maksymalnie 50.000,00 zł (słownie: pięćdziesiąt tysięcy złotych). 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Świadczeniodawca będzie rozliczał się miesięcznie z wykonanych usług wg wagi punktowej produktu rozliczeniowego zgodnie ze złożoną ofertą, która stanowi integralną część niniejszej umowy.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Wraz z fakturą, świadczeniodawca  dostarczy wykaz zrealizowanych świadczeń z rozdziałem na wartość punktową nie później niż do 15 dnia miesiąca następującego po miesiącu rozliczeniowym – załącznik do umowy.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Należność z tytułu zawartej umowy za realizację świadczeń, Gmina Wolbórz wypłaca  na rachunek bankowy wskazany na fakturze, w terminie 14 dni od dnia doręczenia faktury, wraz z wykazem świadczeń, o którym mowa w ust. 3.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Kontrola udzielania świadczeń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b/>
          <w:color w:val="000000"/>
          <w:u w:color="000000"/>
        </w:rPr>
        <w:t>1</w:t>
      </w:r>
      <w:r>
        <w:rPr>
          <w:color w:val="000000"/>
          <w:u w:color="000000"/>
        </w:rPr>
        <w:t>. Gmina Wolbórz może przeprowadzić kontrolę udzielania świadczeń będących przedmiotem umowy, a w szczególności: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organizacji i sposobu udzielania świadczeń opieki zdrowotnej oraz ich dostępności;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udzielania świadczeń opieki zdrowotnej pod względem zgodności z wymaganiami określonymi w umowie o udzielenie świadczeń opieki zdrowotnej,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dokumentacji medycznej dotyczącej świadczeń opieki zdrowotnej finansowanych ze środków publicznych.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przebiegu przeprowadzonej kontroli osoby prowadzące kontrolę sporządzają protokół, który jest podpisywany przez kontrolujących i Świadczeniodawcę.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Okres obowiązywania umowy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Umowa zostaje zawarta na okres od dnia ……………………………… do dnia 20 grudnia 2022 r.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Każda ze stron może rozwiązać umowę za 30 dniowym okresem wypowiedzenia.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zaprzestania świadczenia usług, Gmina Wolbórz może rozwiązać umowę</w:t>
      </w:r>
      <w:r>
        <w:rPr>
          <w:color w:val="000000"/>
          <w:u w:color="000000"/>
        </w:rPr>
        <w:br/>
        <w:t>w trybie natychmiastowym.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Postanowienia końcowe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Sądami właściwymi dla rozpoznania spraw spornych między stronami umowy jest sąd właściwy dla Gminy Wolbórz.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Załączniki do umowy oraz oferta świadczeniodawcy stanowią jej integralną część.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Umowę sporządzono w dwóch jednobrzmiących egzemplarzach, po jednym dla każdej ze stron.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                          …………………………………………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Świadczeniodawca                                                                 Świadczeniobiorca</w:t>
      </w:r>
    </w:p>
    <w:p w:rsidR="006279F7" w:rsidRDefault="006279F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6279F7" w:rsidRDefault="006279F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6279F7" w:rsidRDefault="006279F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6279F7" w:rsidRDefault="006279F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6279F7" w:rsidRDefault="006279F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6279F7" w:rsidRDefault="006279F7">
      <w:pPr>
        <w:spacing w:before="120" w:after="120"/>
        <w:ind w:left="283" w:firstLine="227"/>
        <w:jc w:val="right"/>
        <w:rPr>
          <w:color w:val="000000"/>
          <w:u w:color="000000"/>
        </w:rPr>
      </w:pPr>
    </w:p>
    <w:p w:rsidR="00A77B3E" w:rsidRDefault="00C61B2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Załącznik do umowy o udzielenie świadczeń</w:t>
      </w:r>
    </w:p>
    <w:p w:rsidR="00A77B3E" w:rsidRDefault="00C61B23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gwarantowanych opieki zdrowotnej – rehabilitacja lecznicza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Załącznik do faktury ………………………./umowa nr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Dotyczy okresu rozliczeniowego 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1762"/>
        <w:gridCol w:w="1552"/>
        <w:gridCol w:w="1574"/>
        <w:gridCol w:w="1111"/>
        <w:gridCol w:w="1685"/>
        <w:gridCol w:w="1618"/>
      </w:tblGrid>
      <w:tr w:rsidR="00326B9C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Miejsce </w:t>
            </w:r>
          </w:p>
          <w:p w:rsidR="00326B9C" w:rsidRDefault="00C61B23">
            <w:r>
              <w:rPr>
                <w:sz w:val="22"/>
              </w:rPr>
              <w:t>zamieszkania</w:t>
            </w:r>
          </w:p>
          <w:p w:rsidR="00326B9C" w:rsidRDefault="00C61B23">
            <w:r>
              <w:rPr>
                <w:sz w:val="22"/>
              </w:rPr>
              <w:t xml:space="preserve">pacjenta </w:t>
            </w: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Rodzaj wykonanego świadczenia</w:t>
            </w: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Liczba </w:t>
            </w:r>
          </w:p>
          <w:p w:rsidR="00326B9C" w:rsidRDefault="00C61B23">
            <w:r>
              <w:rPr>
                <w:sz w:val="22"/>
              </w:rPr>
              <w:t xml:space="preserve">punktów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Cena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Wartość 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Termin</w:t>
            </w:r>
          </w:p>
        </w:tc>
      </w:tr>
      <w:tr w:rsidR="00326B9C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0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.....…………………………………………............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data) 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                                      (Podpis osoby/osób uprawnionych                                                                                                 do składania   oświadczeń woli                                                                                                      w imieniu Wykonawcy)</w:t>
      </w:r>
    </w:p>
    <w:p w:rsidR="006279F7" w:rsidRDefault="006279F7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                          …………………………………………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Świadczeniodawca                                                                 Świadczeniobiorca</w:t>
      </w:r>
    </w:p>
    <w:p w:rsidR="00A77B3E" w:rsidRDefault="00026913">
      <w:pPr>
        <w:keepNext/>
        <w:spacing w:before="120" w:after="120" w:line="360" w:lineRule="auto"/>
        <w:ind w:left="5425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C61B23">
        <w:rPr>
          <w:color w:val="000000"/>
          <w:sz w:val="22"/>
          <w:u w:color="000000"/>
        </w:rPr>
        <w:t>Załącznik Nr 2 do zarządzenia Nr 5/2022</w:t>
      </w:r>
      <w:r w:rsidR="00C61B23">
        <w:rPr>
          <w:color w:val="000000"/>
          <w:sz w:val="22"/>
          <w:u w:color="000000"/>
        </w:rPr>
        <w:br/>
        <w:t>Burmistrza Wolborza</w:t>
      </w:r>
      <w:r w:rsidR="00C61B23">
        <w:rPr>
          <w:color w:val="000000"/>
          <w:sz w:val="22"/>
          <w:u w:color="000000"/>
        </w:rPr>
        <w:br/>
        <w:t>z dnia 18 stycznia 2022 r.</w:t>
      </w:r>
    </w:p>
    <w:p w:rsidR="00A77B3E" w:rsidRDefault="00C61B23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REGULAMIN PRACY KOMISJI KONKURSOWEJ</w:t>
      </w:r>
      <w:r>
        <w:rPr>
          <w:b/>
          <w:color w:val="000000"/>
          <w:sz w:val="22"/>
          <w:u w:color="000000"/>
        </w:rPr>
        <w:br/>
        <w:t>powołanej w celu przeprowadzenia konkursu ofert na realizację zadań z zakresu świadczeń gwarantowanych opieki zdrowotnej, w rodzaju rehabilitacja lecznicza dla mieszkańców Gminy Wolbórz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Niniejszy Regulamin określa tryb i zasady pracy Komisji Konkursowej powołanej w celu przeprowadzenia otwartego konkursu ofert na realizację zadań z zakresu świadczeń gwarantowanych opieki zdrowotnej, w rodzaju rehabilitacja lecznicza dla mieszkańców Gminy Wolbórz.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Konkurs przeprowadza Komisja Konkursowa.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Pracami Komisji Konkursowej kieruje jej przewodniczący.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swoją działalność prowadzi na posiedzeniach.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podejmuje pracę, gdy w posiedzeniu biorą udział wszyscy powołani członkowie.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Członek Komisji Konkursowej podlega wyłączeniu od udziału w pracach Komisji jeżeli: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jest świadczeniodawcą usług z zakresu rehabilitacji leczniczej;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pozostaje ze świadczeniodawcą usług z zakresu rehabilitacji leczniczej</w:t>
      </w:r>
      <w:r>
        <w:rPr>
          <w:color w:val="000000"/>
          <w:u w:color="000000"/>
        </w:rPr>
        <w:br/>
        <w:t>w związku małżeńskim albo w stosunku pokrewieństwa lub powinowactwa;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pozostaje ze świadczeniodawcą usług z zakresu rehabilitacji leczniczej w takim stosunku prawnym lub faktycznym, że może to budzić uzasadnione wątpliwości co do jego bezstronności.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okoliczności wymienionych w ust. 1 wyłączenia i powołania nowego członka Komisji Konkursowej dokonuje Burmistrz Wolborza.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Oferty do otwartego konkursu przyjmuje Sekretariat Urzędu Miejskiego w Wolborzu w zamkniętej kopercie.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dniu posiedzenia Komisji Konkursowej przyjęte oferty Sekretariat przekazuje przewodniczącemu Komisji Konkursowej.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Przewodniczący Komisji Konkursowej dokonuje otwarcia ofert w obecności pozostałych członków Komisji celem dokonania ich oceny pod względem formalnym, a następnie pod względem merytorycznym.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odnotowuje w protokole liczbę zgłoszonych ofert, nazwy oferentów</w:t>
      </w:r>
      <w:r>
        <w:rPr>
          <w:color w:val="000000"/>
          <w:u w:color="000000"/>
        </w:rPr>
        <w:br/>
        <w:t>i ich adresy, następnie przystępuje do oceny złożonych ofert.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Kryteria merytoryczne i formalne oceny ofert ustala się w sposób jednolity dla każdego oferenta.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Wzór karty oceny ofert stanowi załącznik do niniejszego Regulaminu pracy Komisji Konkursowej.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braków formalnych lub wątpliwości Komisja może wezwać oferenta do złożenia wyjaśnień w terminie nie dłuższym niż 2 dni robocze.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proponuje wybór najkorzystniejszej oferty na podstawie oceny ofert dokonanej przez jej członków zamieszczonej w Karcie oceny ofert.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 najkorzystniejszą zostanie uznana oferta, która otrzyma najwięcej punktów w ocenie Komisji Konkursowej.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Z przebiegu konkursu Komisja Konkursowa sporządza protokół, który powinien zawierać: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1) </w:t>
      </w:r>
      <w:r>
        <w:rPr>
          <w:color w:val="000000"/>
          <w:u w:color="000000"/>
        </w:rPr>
        <w:t>oznaczenie miejsca i daty rozpoczęcia konkursu;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imiona i nazwiska członków Komisji Konkursowej;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wykaz złożonych ofert do postępowania konkursowego;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wykaz ofert odpowiadających warunkom określonym w konkursie;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wykaz ofert nie odpowiadających warunkom określonym w postępowaniu konkursowym,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wskazanie najkorzystniejszej oferty, albo stwierdzenie, że żadna z ofert nie zostania przyjęta wraz z uzasadnieniem;</w:t>
      </w:r>
    </w:p>
    <w:p w:rsidR="00A77B3E" w:rsidRDefault="00C61B23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podpisy członków Komisji.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 protokołu Komisja dołącza karty oceny sporządzone odrębnie dla każdego oferenta.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Po zakończonym postępowaniu konkursowym Komisja przekazuje swoją rekomendację Burmistrzowi Wolborz, który ostatecznie podejmuje decyzję o sposobie rozstrzygnięcia konkursu.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 zakończonym postępowaniu konkursowym Burmistrz podaje do publicznej wiadomości informację o sposobie rozstrzygnięcia konkursu, umieszczając ją w BIP.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Załącznik do Regulaminu 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pracy Komisji Konkursowej</w:t>
      </w:r>
    </w:p>
    <w:p w:rsidR="00A77B3E" w:rsidRDefault="00C61B2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KARTA OCENY OFERTY</w:t>
      </w:r>
    </w:p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wybór Świadczeniodawcy na realizację zadań z zakresu świadczeń gwarantowanych opieki zdrowotnej, w rodzaju rehabilitacja lecznicza dla mieszkańców Gminy Wolbórz w 2021roku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9"/>
        <w:gridCol w:w="2473"/>
        <w:gridCol w:w="1395"/>
        <w:gridCol w:w="1305"/>
      </w:tblGrid>
      <w:tr w:rsidR="00326B9C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Nazwa Oferenta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Nr oferty wg kolejności wpływu) 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Data oceny oferty: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Kryteria formalne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1.Czy oferta została złożona przez uprawniony podmiot?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>2.Czy oferta została złożona w terminie określonym w ogłoszeniu o konkursie? (Decyduje data i godzina wpływu do sekretariatu Urzędu Miejskiego)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3.Czy oferta została złożona na odpowiednim druku wskazanym w ogłoszeniu?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4.Czy oferta została podpisana przez osoby uprawnione do reprezentowania podmiotu wnioskującego zgodnie z zapisami statutu, Krajowego Rejestru Sądowego, innego właściwego rejestru, ewidencji lub stosownego pełnomocnictwa?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5.Czy oferta jest kompletna (posiada obligatoryjne załączniki wymienione w ogłoszeniu) a zawarte w niej pola są prawidłowo wypełnione?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6.Czy w ofercie wskazano prawidłowo termin realizacji zadania (zgodnie z ogłoszeniem konkursowym)?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326B9C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>Uwagi dotyczące oceny formalnej:</w:t>
            </w:r>
          </w:p>
        </w:tc>
      </w:tr>
      <w:tr w:rsidR="00326B9C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Oferta spełnia wszystkie wymagania formalne i podlega ocenie merytorycznej:  </w:t>
            </w:r>
          </w:p>
        </w:tc>
      </w:tr>
      <w:tr w:rsidR="00326B9C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2"/>
              </w:rPr>
              <w:t>Merytoryczna zawartość oferty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Kryterium oceny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Maksymalna ocena</w:t>
            </w:r>
          </w:p>
          <w:p w:rsidR="00326B9C" w:rsidRDefault="00C61B23">
            <w:pPr>
              <w:jc w:val="center"/>
            </w:pPr>
            <w:r>
              <w:rPr>
                <w:sz w:val="22"/>
              </w:rPr>
              <w:t>punktowa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Przyznana ocena punktowa</w:t>
            </w: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1.Kompleksowość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0-29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2.Cena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0-10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326B9C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left"/>
              <w:rPr>
                <w:color w:val="000000"/>
                <w:u w:color="000000"/>
              </w:rPr>
            </w:pPr>
            <w:r>
              <w:rPr>
                <w:sz w:val="22"/>
              </w:rPr>
              <w:t xml:space="preserve">Razem (merytoryczna zawartość oferty) 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C61B23">
            <w:pPr>
              <w:jc w:val="center"/>
              <w:rPr>
                <w:color w:val="000000"/>
                <w:u w:color="000000"/>
              </w:rPr>
            </w:pPr>
            <w:r>
              <w:rPr>
                <w:sz w:val="22"/>
              </w:rPr>
              <w:t>max 39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C61B23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PODPISY KOMISJI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………………………………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………………………………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………………………………</w:t>
      </w:r>
    </w:p>
    <w:p w:rsidR="00A77B3E" w:rsidRDefault="00C61B23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………………………………</w:t>
      </w:r>
    </w:p>
    <w:sectPr w:rsidR="00A77B3E" w:rsidSect="00326B9C">
      <w:footerReference w:type="default" r:id="rId10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E4" w:rsidRDefault="00346FE4" w:rsidP="00326B9C">
      <w:r>
        <w:separator/>
      </w:r>
    </w:p>
  </w:endnote>
  <w:endnote w:type="continuationSeparator" w:id="0">
    <w:p w:rsidR="00346FE4" w:rsidRDefault="00346FE4" w:rsidP="0032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26B9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left"/>
            <w:rPr>
              <w:sz w:val="18"/>
            </w:rPr>
          </w:pPr>
          <w:r w:rsidRPr="00D2354B">
            <w:rPr>
              <w:sz w:val="18"/>
              <w:lang w:val="en-US"/>
            </w:rPr>
            <w:t>Id: 62BC1E28-2765-47E5-9C69-5E086588E5B5.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691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6913">
            <w:rPr>
              <w:sz w:val="18"/>
            </w:rPr>
            <w:fldChar w:fldCharType="separate"/>
          </w:r>
          <w:r w:rsidR="00B06844">
            <w:rPr>
              <w:noProof/>
              <w:sz w:val="18"/>
            </w:rPr>
            <w:t>1</w:t>
          </w:r>
          <w:r w:rsidR="00026913">
            <w:rPr>
              <w:sz w:val="18"/>
            </w:rPr>
            <w:fldChar w:fldCharType="end"/>
          </w:r>
        </w:p>
      </w:tc>
    </w:tr>
  </w:tbl>
  <w:p w:rsidR="00326B9C" w:rsidRDefault="00326B9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26B9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left"/>
            <w:rPr>
              <w:sz w:val="18"/>
            </w:rPr>
          </w:pPr>
          <w:r w:rsidRPr="00D2354B">
            <w:rPr>
              <w:sz w:val="18"/>
              <w:lang w:val="en-US"/>
            </w:rPr>
            <w:t>Id: 62BC1E28-2765-47E5-9C69-5E086588E5B5.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691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6913">
            <w:rPr>
              <w:sz w:val="18"/>
            </w:rPr>
            <w:fldChar w:fldCharType="separate"/>
          </w:r>
          <w:r w:rsidR="00B06844">
            <w:rPr>
              <w:noProof/>
              <w:sz w:val="18"/>
            </w:rPr>
            <w:t>1</w:t>
          </w:r>
          <w:r w:rsidR="00026913">
            <w:rPr>
              <w:sz w:val="18"/>
            </w:rPr>
            <w:fldChar w:fldCharType="end"/>
          </w:r>
        </w:p>
      </w:tc>
    </w:tr>
  </w:tbl>
  <w:p w:rsidR="00326B9C" w:rsidRDefault="00326B9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26B9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left"/>
            <w:rPr>
              <w:sz w:val="18"/>
            </w:rPr>
          </w:pPr>
          <w:r w:rsidRPr="00D2354B">
            <w:rPr>
              <w:sz w:val="18"/>
              <w:lang w:val="en-US"/>
            </w:rPr>
            <w:t>Id: 62BC1E28-2765-47E5-9C69-5E086588E5B5.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691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6913">
            <w:rPr>
              <w:sz w:val="18"/>
            </w:rPr>
            <w:fldChar w:fldCharType="separate"/>
          </w:r>
          <w:r w:rsidR="00B06844">
            <w:rPr>
              <w:noProof/>
              <w:sz w:val="18"/>
            </w:rPr>
            <w:t>4</w:t>
          </w:r>
          <w:r w:rsidR="00026913">
            <w:rPr>
              <w:sz w:val="18"/>
            </w:rPr>
            <w:fldChar w:fldCharType="end"/>
          </w:r>
        </w:p>
      </w:tc>
    </w:tr>
  </w:tbl>
  <w:p w:rsidR="00326B9C" w:rsidRDefault="00326B9C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26B9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left"/>
            <w:rPr>
              <w:sz w:val="18"/>
            </w:rPr>
          </w:pPr>
          <w:r w:rsidRPr="00D2354B">
            <w:rPr>
              <w:sz w:val="18"/>
              <w:lang w:val="en-US"/>
            </w:rPr>
            <w:t>Id: 62BC1E28-2765-47E5-9C69-5E086588E5B5.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691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6913">
            <w:rPr>
              <w:sz w:val="18"/>
            </w:rPr>
            <w:fldChar w:fldCharType="separate"/>
          </w:r>
          <w:r w:rsidR="00B06844">
            <w:rPr>
              <w:noProof/>
              <w:sz w:val="18"/>
            </w:rPr>
            <w:t>3</w:t>
          </w:r>
          <w:r w:rsidR="00026913">
            <w:rPr>
              <w:sz w:val="18"/>
            </w:rPr>
            <w:fldChar w:fldCharType="end"/>
          </w:r>
        </w:p>
      </w:tc>
    </w:tr>
  </w:tbl>
  <w:p w:rsidR="00326B9C" w:rsidRDefault="00326B9C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721"/>
      <w:gridCol w:w="3361"/>
    </w:tblGrid>
    <w:tr w:rsidR="00326B9C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left"/>
            <w:rPr>
              <w:sz w:val="18"/>
            </w:rPr>
          </w:pPr>
          <w:r w:rsidRPr="00D2354B">
            <w:rPr>
              <w:sz w:val="18"/>
              <w:lang w:val="en-US"/>
            </w:rPr>
            <w:t>Id: 62BC1E28-2765-47E5-9C69-5E086588E5B5.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326B9C" w:rsidRDefault="00C61B2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691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6913">
            <w:rPr>
              <w:sz w:val="18"/>
            </w:rPr>
            <w:fldChar w:fldCharType="separate"/>
          </w:r>
          <w:r w:rsidR="00B06844">
            <w:rPr>
              <w:noProof/>
              <w:sz w:val="18"/>
            </w:rPr>
            <w:t>3</w:t>
          </w:r>
          <w:r w:rsidR="00026913">
            <w:rPr>
              <w:sz w:val="18"/>
            </w:rPr>
            <w:fldChar w:fldCharType="end"/>
          </w:r>
        </w:p>
      </w:tc>
    </w:tr>
  </w:tbl>
  <w:p w:rsidR="00326B9C" w:rsidRDefault="00326B9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E4" w:rsidRDefault="00346FE4" w:rsidP="00326B9C">
      <w:r>
        <w:separator/>
      </w:r>
    </w:p>
  </w:footnote>
  <w:footnote w:type="continuationSeparator" w:id="0">
    <w:p w:rsidR="00346FE4" w:rsidRDefault="00346FE4" w:rsidP="00326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6913"/>
    <w:rsid w:val="00087CAA"/>
    <w:rsid w:val="00156A6D"/>
    <w:rsid w:val="00326B9C"/>
    <w:rsid w:val="00346FE4"/>
    <w:rsid w:val="003E75ED"/>
    <w:rsid w:val="004F64D9"/>
    <w:rsid w:val="006279F7"/>
    <w:rsid w:val="00A77B3E"/>
    <w:rsid w:val="00B06844"/>
    <w:rsid w:val="00C61B23"/>
    <w:rsid w:val="00CA2A55"/>
    <w:rsid w:val="00D2354B"/>
    <w:rsid w:val="00D9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6B9C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3363</Words>
  <Characters>20183</Characters>
  <Application>Microsoft Office Word</Application>
  <DocSecurity>0</DocSecurity>
  <Lines>168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Wolborza</Company>
  <LinksUpToDate>false</LinksUpToDate>
  <CharactersWithSpaces>23500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5/2022 z dnia 18 stycznia 2022 r.</dc:title>
  <dc:subject>w sprawie ogłoszenia otwartego konkursu ofert na realizację zadań z^zakresu świadczeń gwarantowanych opieki zdrowotnej, w^rodzaju rehabilitacja lecznicza dla mieszkańców gminy Wolbórz oraz powołania komisji konkursowej</dc:subject>
  <dc:creator>User</dc:creator>
  <cp:lastModifiedBy>pracownik</cp:lastModifiedBy>
  <cp:revision>6</cp:revision>
  <cp:lastPrinted>2022-01-26T12:32:00Z</cp:lastPrinted>
  <dcterms:created xsi:type="dcterms:W3CDTF">2022-01-26T12:48:00Z</dcterms:created>
  <dcterms:modified xsi:type="dcterms:W3CDTF">2022-01-26T14:03:00Z</dcterms:modified>
  <cp:category>Akt prawny</cp:category>
</cp:coreProperties>
</file>