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5E" w:rsidRPr="00C83AC6" w:rsidRDefault="00FD705E" w:rsidP="00FD705E">
      <w:pPr>
        <w:jc w:val="center"/>
        <w:rPr>
          <w:b/>
          <w:sz w:val="28"/>
          <w:szCs w:val="28"/>
        </w:rPr>
      </w:pPr>
      <w:r w:rsidRPr="00C83AC6">
        <w:rPr>
          <w:b/>
          <w:sz w:val="28"/>
          <w:szCs w:val="28"/>
        </w:rPr>
        <w:t>Burmistrz Wolborza</w:t>
      </w:r>
    </w:p>
    <w:p w:rsidR="00FD705E" w:rsidRPr="004F3594" w:rsidRDefault="00FD705E" w:rsidP="004F3594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4F3594">
        <w:rPr>
          <w:rFonts w:asciiTheme="minorHAnsi" w:hAnsiTheme="minorHAnsi" w:cstheme="minorHAnsi"/>
          <w:sz w:val="20"/>
          <w:szCs w:val="20"/>
        </w:rPr>
        <w:t>Działając na pod</w:t>
      </w:r>
      <w:r w:rsidR="00623091" w:rsidRPr="004F3594">
        <w:rPr>
          <w:rFonts w:asciiTheme="minorHAnsi" w:hAnsiTheme="minorHAnsi" w:cstheme="minorHAnsi"/>
          <w:sz w:val="20"/>
          <w:szCs w:val="20"/>
        </w:rPr>
        <w:t>stawie art.</w:t>
      </w:r>
      <w:r w:rsidR="00681548">
        <w:rPr>
          <w:rFonts w:asciiTheme="minorHAnsi" w:hAnsiTheme="minorHAnsi" w:cstheme="minorHAnsi"/>
          <w:sz w:val="20"/>
          <w:szCs w:val="20"/>
        </w:rPr>
        <w:t xml:space="preserve"> </w:t>
      </w:r>
      <w:r w:rsidR="00623091" w:rsidRPr="004F3594">
        <w:rPr>
          <w:rFonts w:asciiTheme="minorHAnsi" w:hAnsiTheme="minorHAnsi" w:cstheme="minorHAnsi"/>
          <w:sz w:val="20"/>
          <w:szCs w:val="20"/>
        </w:rPr>
        <w:t>35 ust.</w:t>
      </w:r>
      <w:r w:rsidR="00681548">
        <w:rPr>
          <w:rFonts w:asciiTheme="minorHAnsi" w:hAnsiTheme="minorHAnsi" w:cstheme="minorHAnsi"/>
          <w:sz w:val="20"/>
          <w:szCs w:val="20"/>
        </w:rPr>
        <w:t xml:space="preserve"> </w:t>
      </w:r>
      <w:r w:rsidR="00623091" w:rsidRPr="004F3594">
        <w:rPr>
          <w:rFonts w:asciiTheme="minorHAnsi" w:hAnsiTheme="minorHAnsi" w:cstheme="minorHAnsi"/>
          <w:sz w:val="20"/>
          <w:szCs w:val="20"/>
        </w:rPr>
        <w:t>1 ustawy z dnia 21 sierpnia 1997</w:t>
      </w:r>
      <w:r w:rsidR="00681548">
        <w:rPr>
          <w:rFonts w:asciiTheme="minorHAnsi" w:hAnsiTheme="minorHAnsi" w:cstheme="minorHAnsi"/>
          <w:sz w:val="20"/>
          <w:szCs w:val="20"/>
        </w:rPr>
        <w:t xml:space="preserve"> </w:t>
      </w:r>
      <w:r w:rsidR="00623091" w:rsidRPr="004F3594">
        <w:rPr>
          <w:rFonts w:asciiTheme="minorHAnsi" w:hAnsiTheme="minorHAnsi" w:cstheme="minorHAnsi"/>
          <w:sz w:val="20"/>
          <w:szCs w:val="20"/>
        </w:rPr>
        <w:t>r. o gospodarce nieruchomościami (t.</w:t>
      </w:r>
      <w:r w:rsidR="004F3594" w:rsidRPr="004F3594">
        <w:rPr>
          <w:rFonts w:asciiTheme="minorHAnsi" w:hAnsiTheme="minorHAnsi" w:cstheme="minorHAnsi"/>
          <w:sz w:val="20"/>
          <w:szCs w:val="20"/>
        </w:rPr>
        <w:t xml:space="preserve"> </w:t>
      </w:r>
      <w:r w:rsidR="00623091" w:rsidRPr="004F3594">
        <w:rPr>
          <w:rFonts w:asciiTheme="minorHAnsi" w:hAnsiTheme="minorHAnsi" w:cstheme="minorHAnsi"/>
          <w:sz w:val="20"/>
          <w:szCs w:val="20"/>
        </w:rPr>
        <w:t>j.</w:t>
      </w:r>
      <w:r w:rsidR="004F3594" w:rsidRPr="004F3594">
        <w:rPr>
          <w:rFonts w:asciiTheme="minorHAnsi" w:hAnsiTheme="minorHAnsi" w:cstheme="minorHAnsi"/>
          <w:sz w:val="20"/>
          <w:szCs w:val="20"/>
        </w:rPr>
        <w:t xml:space="preserve"> </w:t>
      </w:r>
      <w:r w:rsidR="00623091" w:rsidRPr="004F3594">
        <w:rPr>
          <w:rFonts w:asciiTheme="minorHAnsi" w:hAnsiTheme="minorHAnsi" w:cstheme="minorHAnsi"/>
          <w:sz w:val="20"/>
          <w:szCs w:val="20"/>
        </w:rPr>
        <w:t>Dz.</w:t>
      </w:r>
      <w:r w:rsidR="004F3594" w:rsidRPr="004F3594">
        <w:rPr>
          <w:rFonts w:asciiTheme="minorHAnsi" w:hAnsiTheme="minorHAnsi" w:cstheme="minorHAnsi"/>
          <w:sz w:val="20"/>
          <w:szCs w:val="20"/>
        </w:rPr>
        <w:t xml:space="preserve"> </w:t>
      </w:r>
      <w:r w:rsidR="00681548">
        <w:rPr>
          <w:rFonts w:asciiTheme="minorHAnsi" w:hAnsiTheme="minorHAnsi" w:cstheme="minorHAnsi"/>
          <w:sz w:val="20"/>
          <w:szCs w:val="20"/>
        </w:rPr>
        <w:t>U. z 2021 poz. 1899</w:t>
      </w:r>
      <w:r w:rsidR="00623091" w:rsidRPr="004F3594">
        <w:rPr>
          <w:rFonts w:asciiTheme="minorHAnsi" w:hAnsiTheme="minorHAnsi" w:cstheme="minorHAnsi"/>
          <w:sz w:val="20"/>
          <w:szCs w:val="20"/>
        </w:rPr>
        <w:t xml:space="preserve"> ze zm.) podaje do publicznej wiadomości wykaz nieruchomości </w:t>
      </w:r>
      <w:r w:rsidR="00BF1049" w:rsidRPr="004F3594">
        <w:rPr>
          <w:rFonts w:asciiTheme="minorHAnsi" w:hAnsiTheme="minorHAnsi" w:cstheme="minorHAnsi"/>
          <w:sz w:val="20"/>
          <w:szCs w:val="20"/>
        </w:rPr>
        <w:t>położonych</w:t>
      </w:r>
      <w:r w:rsidR="00681548">
        <w:rPr>
          <w:rFonts w:asciiTheme="minorHAnsi" w:hAnsiTheme="minorHAnsi" w:cstheme="minorHAnsi"/>
          <w:sz w:val="20"/>
          <w:szCs w:val="20"/>
        </w:rPr>
        <w:t xml:space="preserve"> w obrębie ewidencyjnym Lubiaszów Stary</w:t>
      </w:r>
      <w:r w:rsidR="00BF1049" w:rsidRPr="004F3594">
        <w:rPr>
          <w:rFonts w:asciiTheme="minorHAnsi" w:hAnsiTheme="minorHAnsi" w:cstheme="minorHAnsi"/>
          <w:sz w:val="20"/>
          <w:szCs w:val="20"/>
        </w:rPr>
        <w:t xml:space="preserve"> </w:t>
      </w:r>
      <w:r w:rsidR="00623091" w:rsidRPr="004F3594">
        <w:rPr>
          <w:rFonts w:asciiTheme="minorHAnsi" w:hAnsiTheme="minorHAnsi" w:cstheme="minorHAnsi"/>
          <w:sz w:val="20"/>
          <w:szCs w:val="20"/>
        </w:rPr>
        <w:t>przeznaczonych do sprzedaży</w:t>
      </w:r>
      <w:r w:rsidR="003B55F3" w:rsidRPr="004F3594">
        <w:rPr>
          <w:rFonts w:asciiTheme="minorHAnsi" w:hAnsiTheme="minorHAnsi" w:cstheme="minorHAnsi"/>
          <w:sz w:val="20"/>
          <w:szCs w:val="20"/>
        </w:rPr>
        <w:t xml:space="preserve"> w drodze przetargu ustnego nieograniczonego</w:t>
      </w:r>
      <w:r w:rsidR="00623091" w:rsidRPr="004F3594">
        <w:rPr>
          <w:rFonts w:asciiTheme="minorHAnsi" w:hAnsiTheme="minorHAnsi" w:cstheme="minorHAnsi"/>
          <w:sz w:val="20"/>
          <w:szCs w:val="20"/>
        </w:rPr>
        <w:t>:</w:t>
      </w:r>
    </w:p>
    <w:p w:rsidR="00623091" w:rsidRPr="004F3594" w:rsidRDefault="00681548" w:rsidP="004F3594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Działka 11/25 </w:t>
      </w:r>
      <w:r w:rsidR="00BF1049" w:rsidRPr="004F3594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 pow. 0,2013</w:t>
      </w:r>
      <w:r w:rsidR="00C62715">
        <w:rPr>
          <w:rFonts w:asciiTheme="minorHAnsi" w:hAnsiTheme="minorHAnsi" w:cstheme="minorHAnsi"/>
          <w:sz w:val="20"/>
          <w:szCs w:val="20"/>
        </w:rPr>
        <w:t xml:space="preserve"> ha </w:t>
      </w:r>
      <w:r w:rsidR="00C62715">
        <w:rPr>
          <w:rFonts w:asciiTheme="minorHAnsi" w:hAnsiTheme="minorHAnsi" w:cstheme="minorHAnsi"/>
          <w:sz w:val="20"/>
          <w:szCs w:val="20"/>
        </w:rPr>
        <w:tab/>
      </w:r>
      <w:r w:rsidR="00C62715">
        <w:rPr>
          <w:rFonts w:asciiTheme="minorHAnsi" w:hAnsiTheme="minorHAnsi" w:cstheme="minorHAnsi"/>
          <w:sz w:val="20"/>
          <w:szCs w:val="20"/>
        </w:rPr>
        <w:tab/>
      </w:r>
      <w:r w:rsidR="00C62715">
        <w:rPr>
          <w:rFonts w:asciiTheme="minorHAnsi" w:hAnsiTheme="minorHAnsi" w:cstheme="minorHAnsi"/>
          <w:sz w:val="20"/>
          <w:szCs w:val="20"/>
        </w:rPr>
        <w:tab/>
      </w:r>
      <w:r w:rsidR="00BF1049" w:rsidRPr="004F3594">
        <w:rPr>
          <w:rFonts w:asciiTheme="minorHAnsi" w:hAnsiTheme="minorHAnsi" w:cstheme="minorHAnsi"/>
          <w:sz w:val="20"/>
          <w:szCs w:val="20"/>
        </w:rPr>
        <w:t xml:space="preserve">cena </w:t>
      </w:r>
      <w:r w:rsidR="00CD174D">
        <w:rPr>
          <w:rFonts w:asciiTheme="minorHAnsi" w:hAnsiTheme="minorHAnsi" w:cstheme="minorHAnsi"/>
          <w:sz w:val="20"/>
          <w:szCs w:val="20"/>
        </w:rPr>
        <w:t>nieruchomości</w:t>
      </w:r>
      <w:r w:rsidR="007C6D3B">
        <w:rPr>
          <w:rFonts w:asciiTheme="minorHAnsi" w:hAnsiTheme="minorHAnsi" w:cstheme="minorHAnsi"/>
          <w:sz w:val="20"/>
          <w:szCs w:val="20"/>
        </w:rPr>
        <w:t xml:space="preserve"> </w:t>
      </w:r>
      <w:r w:rsidR="003B55F3" w:rsidRPr="004F3594">
        <w:rPr>
          <w:rFonts w:asciiTheme="minorHAnsi" w:hAnsiTheme="minorHAnsi" w:cstheme="minorHAnsi"/>
          <w:sz w:val="20"/>
          <w:szCs w:val="20"/>
        </w:rPr>
        <w:t xml:space="preserve"> </w:t>
      </w:r>
      <w:r w:rsidR="00C62715">
        <w:rPr>
          <w:rFonts w:asciiTheme="minorHAnsi" w:hAnsiTheme="minorHAnsi" w:cstheme="minorHAnsi"/>
          <w:sz w:val="20"/>
          <w:szCs w:val="20"/>
        </w:rPr>
        <w:t>56 800</w:t>
      </w:r>
      <w:r w:rsidR="00BF1049" w:rsidRPr="004F3594">
        <w:rPr>
          <w:rFonts w:asciiTheme="minorHAnsi" w:hAnsiTheme="minorHAnsi" w:cstheme="minorHAnsi"/>
          <w:sz w:val="20"/>
          <w:szCs w:val="20"/>
        </w:rPr>
        <w:t xml:space="preserve"> zł.</w:t>
      </w:r>
    </w:p>
    <w:p w:rsidR="00BF1049" w:rsidRPr="004F3594" w:rsidRDefault="00C62715" w:rsidP="004F3594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Działka 11/26 o pow. 0,2013 ha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BF1049" w:rsidRPr="004F3594">
        <w:rPr>
          <w:rFonts w:asciiTheme="minorHAnsi" w:hAnsiTheme="minorHAnsi" w:cstheme="minorHAnsi"/>
          <w:sz w:val="20"/>
          <w:szCs w:val="20"/>
        </w:rPr>
        <w:t>cena</w:t>
      </w:r>
      <w:r w:rsidR="00CD174D">
        <w:rPr>
          <w:rFonts w:asciiTheme="minorHAnsi" w:hAnsiTheme="minorHAnsi" w:cstheme="minorHAnsi"/>
          <w:sz w:val="20"/>
          <w:szCs w:val="20"/>
        </w:rPr>
        <w:t xml:space="preserve"> nieruchomości</w:t>
      </w:r>
      <w:r w:rsidR="007C6D3B">
        <w:rPr>
          <w:rFonts w:asciiTheme="minorHAnsi" w:hAnsiTheme="minorHAnsi" w:cstheme="minorHAnsi"/>
          <w:sz w:val="20"/>
          <w:szCs w:val="20"/>
        </w:rPr>
        <w:t xml:space="preserve"> </w:t>
      </w:r>
      <w:r w:rsidR="00BF1049" w:rsidRPr="004F359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56 800 </w:t>
      </w:r>
      <w:r w:rsidR="00BF1049" w:rsidRPr="004F3594">
        <w:rPr>
          <w:rFonts w:asciiTheme="minorHAnsi" w:hAnsiTheme="minorHAnsi" w:cstheme="minorHAnsi"/>
          <w:sz w:val="20"/>
          <w:szCs w:val="20"/>
        </w:rPr>
        <w:t>zł.</w:t>
      </w:r>
    </w:p>
    <w:p w:rsidR="00BF1049" w:rsidRPr="004F3594" w:rsidRDefault="00C62715" w:rsidP="004F3594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Działka 11/27 o pow. 0,2013</w:t>
      </w:r>
      <w:r w:rsidR="00BF1049" w:rsidRPr="004F3594">
        <w:rPr>
          <w:rFonts w:asciiTheme="minorHAnsi" w:hAnsiTheme="minorHAnsi" w:cstheme="minorHAnsi"/>
          <w:sz w:val="20"/>
          <w:szCs w:val="20"/>
        </w:rPr>
        <w:t xml:space="preserve"> ha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BF1049" w:rsidRPr="004F3594">
        <w:rPr>
          <w:rFonts w:asciiTheme="minorHAnsi" w:hAnsiTheme="minorHAnsi" w:cstheme="minorHAnsi"/>
          <w:sz w:val="20"/>
          <w:szCs w:val="20"/>
        </w:rPr>
        <w:t xml:space="preserve">cena </w:t>
      </w:r>
      <w:r w:rsidR="00CD174D">
        <w:rPr>
          <w:rFonts w:asciiTheme="minorHAnsi" w:hAnsiTheme="minorHAnsi" w:cstheme="minorHAnsi"/>
          <w:sz w:val="20"/>
          <w:szCs w:val="20"/>
        </w:rPr>
        <w:t>nieruchomości</w:t>
      </w:r>
      <w:r w:rsidR="007C6D3B">
        <w:rPr>
          <w:rFonts w:asciiTheme="minorHAnsi" w:hAnsiTheme="minorHAnsi" w:cstheme="minorHAnsi"/>
          <w:sz w:val="20"/>
          <w:szCs w:val="20"/>
        </w:rPr>
        <w:t xml:space="preserve"> </w:t>
      </w:r>
      <w:r w:rsidR="003B55F3" w:rsidRPr="004F359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56 800</w:t>
      </w:r>
      <w:r w:rsidR="00BF1049" w:rsidRPr="004F3594">
        <w:rPr>
          <w:rFonts w:asciiTheme="minorHAnsi" w:hAnsiTheme="minorHAnsi" w:cstheme="minorHAnsi"/>
          <w:sz w:val="20"/>
          <w:szCs w:val="20"/>
        </w:rPr>
        <w:t xml:space="preserve"> zł.</w:t>
      </w:r>
    </w:p>
    <w:p w:rsidR="007C6D3B" w:rsidRPr="00C62715" w:rsidRDefault="00C62715" w:rsidP="00C62715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Działka 11/28 o pow. 0,2013</w:t>
      </w:r>
      <w:r w:rsidR="00BF1049" w:rsidRPr="004F3594">
        <w:rPr>
          <w:rFonts w:asciiTheme="minorHAnsi" w:hAnsiTheme="minorHAnsi" w:cstheme="minorHAnsi"/>
          <w:sz w:val="20"/>
          <w:szCs w:val="20"/>
        </w:rPr>
        <w:t xml:space="preserve"> ha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BF1049" w:rsidRPr="004F3594">
        <w:rPr>
          <w:rFonts w:asciiTheme="minorHAnsi" w:hAnsiTheme="minorHAnsi" w:cstheme="minorHAnsi"/>
          <w:sz w:val="20"/>
          <w:szCs w:val="20"/>
        </w:rPr>
        <w:t>cena</w:t>
      </w:r>
      <w:r w:rsidR="00CD174D">
        <w:rPr>
          <w:rFonts w:asciiTheme="minorHAnsi" w:hAnsiTheme="minorHAnsi" w:cstheme="minorHAnsi"/>
          <w:sz w:val="20"/>
          <w:szCs w:val="20"/>
        </w:rPr>
        <w:t xml:space="preserve"> nieruchomości</w:t>
      </w:r>
      <w:r w:rsidR="007C6D3B">
        <w:rPr>
          <w:rFonts w:asciiTheme="minorHAnsi" w:hAnsiTheme="minorHAnsi" w:cstheme="minorHAnsi"/>
          <w:sz w:val="20"/>
          <w:szCs w:val="20"/>
        </w:rPr>
        <w:t xml:space="preserve"> </w:t>
      </w:r>
      <w:r w:rsidR="00BF1049" w:rsidRPr="004F359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56 800</w:t>
      </w:r>
      <w:r w:rsidR="003B55F3" w:rsidRPr="004F3594">
        <w:rPr>
          <w:rFonts w:asciiTheme="minorHAnsi" w:hAnsiTheme="minorHAnsi" w:cstheme="minorHAnsi"/>
          <w:sz w:val="20"/>
          <w:szCs w:val="20"/>
        </w:rPr>
        <w:t xml:space="preserve"> zł.</w:t>
      </w:r>
    </w:p>
    <w:p w:rsidR="003B55F3" w:rsidRPr="004F3594" w:rsidRDefault="003B55F3" w:rsidP="004F3594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4F3594">
        <w:rPr>
          <w:rFonts w:asciiTheme="minorHAnsi" w:hAnsiTheme="minorHAnsi" w:cstheme="minorHAnsi"/>
          <w:sz w:val="20"/>
          <w:szCs w:val="20"/>
        </w:rPr>
        <w:t>Wyżej wym</w:t>
      </w:r>
      <w:r w:rsidR="004F3594" w:rsidRPr="004F3594">
        <w:rPr>
          <w:rFonts w:asciiTheme="minorHAnsi" w:hAnsiTheme="minorHAnsi" w:cstheme="minorHAnsi"/>
          <w:sz w:val="20"/>
          <w:szCs w:val="20"/>
        </w:rPr>
        <w:t>ienione nieruchomości w Sądzie R</w:t>
      </w:r>
      <w:r w:rsidRPr="004F3594">
        <w:rPr>
          <w:rFonts w:asciiTheme="minorHAnsi" w:hAnsiTheme="minorHAnsi" w:cstheme="minorHAnsi"/>
          <w:sz w:val="20"/>
          <w:szCs w:val="20"/>
        </w:rPr>
        <w:t>ejono</w:t>
      </w:r>
      <w:r w:rsidR="004F3594">
        <w:rPr>
          <w:rFonts w:asciiTheme="minorHAnsi" w:hAnsiTheme="minorHAnsi" w:cstheme="minorHAnsi"/>
          <w:sz w:val="20"/>
          <w:szCs w:val="20"/>
        </w:rPr>
        <w:t>wym w Piotrkowie Tryb. posiadają</w:t>
      </w:r>
      <w:r w:rsidRPr="004F3594">
        <w:rPr>
          <w:rFonts w:asciiTheme="minorHAnsi" w:hAnsiTheme="minorHAnsi" w:cstheme="minorHAnsi"/>
          <w:sz w:val="20"/>
          <w:szCs w:val="20"/>
        </w:rPr>
        <w:t xml:space="preserve"> urządzoną k</w:t>
      </w:r>
      <w:r w:rsidR="00EC5469">
        <w:rPr>
          <w:rFonts w:asciiTheme="minorHAnsi" w:hAnsiTheme="minorHAnsi" w:cstheme="minorHAnsi"/>
          <w:sz w:val="20"/>
          <w:szCs w:val="20"/>
        </w:rPr>
        <w:t>sięgę wieczystą nr PT1P/00056971</w:t>
      </w:r>
      <w:r w:rsidRPr="004F3594">
        <w:rPr>
          <w:rFonts w:asciiTheme="minorHAnsi" w:hAnsiTheme="minorHAnsi" w:cstheme="minorHAnsi"/>
          <w:sz w:val="20"/>
          <w:szCs w:val="20"/>
        </w:rPr>
        <w:t>/0.</w:t>
      </w:r>
    </w:p>
    <w:p w:rsidR="00016480" w:rsidRPr="004F3594" w:rsidRDefault="003B55F3" w:rsidP="00016480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4F3594">
        <w:rPr>
          <w:rFonts w:asciiTheme="minorHAnsi" w:hAnsiTheme="minorHAnsi" w:cstheme="minorHAnsi"/>
          <w:sz w:val="20"/>
          <w:szCs w:val="20"/>
        </w:rPr>
        <w:t xml:space="preserve">Gmina Wolbórz dla danego terenu nie posiada </w:t>
      </w:r>
      <w:r w:rsidR="00421EAA" w:rsidRPr="004F3594">
        <w:rPr>
          <w:rFonts w:asciiTheme="minorHAnsi" w:hAnsiTheme="minorHAnsi" w:cstheme="minorHAnsi"/>
          <w:sz w:val="20"/>
          <w:szCs w:val="20"/>
        </w:rPr>
        <w:t xml:space="preserve">miejscowego </w:t>
      </w:r>
      <w:r w:rsidRPr="004F3594">
        <w:rPr>
          <w:rFonts w:asciiTheme="minorHAnsi" w:hAnsiTheme="minorHAnsi" w:cstheme="minorHAnsi"/>
          <w:sz w:val="20"/>
          <w:szCs w:val="20"/>
        </w:rPr>
        <w:t>planu</w:t>
      </w:r>
      <w:r w:rsidR="00421EAA" w:rsidRPr="004F3594">
        <w:rPr>
          <w:rFonts w:asciiTheme="minorHAnsi" w:hAnsiTheme="minorHAnsi" w:cstheme="minorHAnsi"/>
          <w:sz w:val="20"/>
          <w:szCs w:val="20"/>
        </w:rPr>
        <w:t xml:space="preserve"> zagospodarowania przestrzennego gminy. Zgodnie z zapisami w ewidencji gruntów i budynków działki stanowią</w:t>
      </w:r>
      <w:r w:rsidR="00384ED0" w:rsidRPr="004F3594">
        <w:rPr>
          <w:rFonts w:asciiTheme="minorHAnsi" w:hAnsiTheme="minorHAnsi" w:cstheme="minorHAnsi"/>
          <w:sz w:val="20"/>
          <w:szCs w:val="20"/>
        </w:rPr>
        <w:t xml:space="preserve"> użytki orne. Dla </w:t>
      </w:r>
      <w:r w:rsidR="00016480">
        <w:rPr>
          <w:rFonts w:asciiTheme="minorHAnsi" w:hAnsiTheme="minorHAnsi" w:cstheme="minorHAnsi"/>
          <w:sz w:val="20"/>
          <w:szCs w:val="20"/>
        </w:rPr>
        <w:t xml:space="preserve">działek o numerze: 11/25 i 11/26 </w:t>
      </w:r>
      <w:r w:rsidR="00384ED0" w:rsidRPr="004F3594">
        <w:rPr>
          <w:rFonts w:asciiTheme="minorHAnsi" w:hAnsiTheme="minorHAnsi" w:cstheme="minorHAnsi"/>
          <w:sz w:val="20"/>
          <w:szCs w:val="20"/>
        </w:rPr>
        <w:t>wydana została decyzja</w:t>
      </w:r>
      <w:r w:rsidR="00016480">
        <w:rPr>
          <w:rFonts w:asciiTheme="minorHAnsi" w:hAnsiTheme="minorHAnsi" w:cstheme="minorHAnsi"/>
          <w:sz w:val="20"/>
          <w:szCs w:val="20"/>
        </w:rPr>
        <w:t xml:space="preserve"> o warunkach zabudowy RB.6730.15.2020.WP z dnia 06.05.2021</w:t>
      </w:r>
      <w:r w:rsidR="00384ED0" w:rsidRPr="004F3594">
        <w:rPr>
          <w:rFonts w:asciiTheme="minorHAnsi" w:hAnsiTheme="minorHAnsi" w:cstheme="minorHAnsi"/>
          <w:sz w:val="20"/>
          <w:szCs w:val="20"/>
        </w:rPr>
        <w:t xml:space="preserve"> r. dotycząca budowy </w:t>
      </w:r>
      <w:r w:rsidR="00016480">
        <w:rPr>
          <w:rFonts w:asciiTheme="minorHAnsi" w:hAnsiTheme="minorHAnsi" w:cstheme="minorHAnsi"/>
          <w:sz w:val="20"/>
          <w:szCs w:val="20"/>
        </w:rPr>
        <w:t xml:space="preserve">dwóch </w:t>
      </w:r>
      <w:r w:rsidR="00384ED0" w:rsidRPr="004F3594">
        <w:rPr>
          <w:rFonts w:asciiTheme="minorHAnsi" w:hAnsiTheme="minorHAnsi" w:cstheme="minorHAnsi"/>
          <w:sz w:val="20"/>
          <w:szCs w:val="20"/>
        </w:rPr>
        <w:t>budynków mieszkalnych jednorodzinnych wraz z niez</w:t>
      </w:r>
      <w:r w:rsidR="00016480">
        <w:rPr>
          <w:rFonts w:asciiTheme="minorHAnsi" w:hAnsiTheme="minorHAnsi" w:cstheme="minorHAnsi"/>
          <w:sz w:val="20"/>
          <w:szCs w:val="20"/>
        </w:rPr>
        <w:t xml:space="preserve">będną infrastrukturą techniczną. </w:t>
      </w:r>
      <w:r w:rsidR="00016480" w:rsidRPr="004F3594">
        <w:rPr>
          <w:rFonts w:asciiTheme="minorHAnsi" w:hAnsiTheme="minorHAnsi" w:cstheme="minorHAnsi"/>
          <w:sz w:val="20"/>
          <w:szCs w:val="20"/>
        </w:rPr>
        <w:t xml:space="preserve">Dla </w:t>
      </w:r>
      <w:r w:rsidR="00016480">
        <w:rPr>
          <w:rFonts w:asciiTheme="minorHAnsi" w:hAnsiTheme="minorHAnsi" w:cstheme="minorHAnsi"/>
          <w:sz w:val="20"/>
          <w:szCs w:val="20"/>
        </w:rPr>
        <w:t xml:space="preserve">działek o numerze: 11/27 i 11/28 </w:t>
      </w:r>
      <w:r w:rsidR="00016480" w:rsidRPr="004F3594">
        <w:rPr>
          <w:rFonts w:asciiTheme="minorHAnsi" w:hAnsiTheme="minorHAnsi" w:cstheme="minorHAnsi"/>
          <w:sz w:val="20"/>
          <w:szCs w:val="20"/>
        </w:rPr>
        <w:t>wydana została decyzja</w:t>
      </w:r>
      <w:r w:rsidR="00016480">
        <w:rPr>
          <w:rFonts w:asciiTheme="minorHAnsi" w:hAnsiTheme="minorHAnsi" w:cstheme="minorHAnsi"/>
          <w:sz w:val="20"/>
          <w:szCs w:val="20"/>
        </w:rPr>
        <w:t xml:space="preserve"> o warunkach zabudowy RB.6730.79</w:t>
      </w:r>
      <w:r w:rsidR="0099064B">
        <w:rPr>
          <w:rFonts w:asciiTheme="minorHAnsi" w:hAnsiTheme="minorHAnsi" w:cstheme="minorHAnsi"/>
          <w:sz w:val="20"/>
          <w:szCs w:val="20"/>
        </w:rPr>
        <w:t>.2021</w:t>
      </w:r>
      <w:r w:rsidR="00016480">
        <w:rPr>
          <w:rFonts w:asciiTheme="minorHAnsi" w:hAnsiTheme="minorHAnsi" w:cstheme="minorHAnsi"/>
          <w:sz w:val="20"/>
          <w:szCs w:val="20"/>
        </w:rPr>
        <w:t xml:space="preserve">.WP z dnia </w:t>
      </w:r>
      <w:r w:rsidR="0099064B">
        <w:rPr>
          <w:rFonts w:asciiTheme="minorHAnsi" w:hAnsiTheme="minorHAnsi" w:cstheme="minorHAnsi"/>
          <w:sz w:val="20"/>
          <w:szCs w:val="20"/>
        </w:rPr>
        <w:t>11.08</w:t>
      </w:r>
      <w:r w:rsidR="00016480">
        <w:rPr>
          <w:rFonts w:asciiTheme="minorHAnsi" w:hAnsiTheme="minorHAnsi" w:cstheme="minorHAnsi"/>
          <w:sz w:val="20"/>
          <w:szCs w:val="20"/>
        </w:rPr>
        <w:t>.2021</w:t>
      </w:r>
      <w:r w:rsidR="00016480" w:rsidRPr="004F3594">
        <w:rPr>
          <w:rFonts w:asciiTheme="minorHAnsi" w:hAnsiTheme="minorHAnsi" w:cstheme="minorHAnsi"/>
          <w:sz w:val="20"/>
          <w:szCs w:val="20"/>
        </w:rPr>
        <w:t xml:space="preserve"> r. dotycząca budowy </w:t>
      </w:r>
      <w:r w:rsidR="00016480">
        <w:rPr>
          <w:rFonts w:asciiTheme="minorHAnsi" w:hAnsiTheme="minorHAnsi" w:cstheme="minorHAnsi"/>
          <w:sz w:val="20"/>
          <w:szCs w:val="20"/>
        </w:rPr>
        <w:t xml:space="preserve">dwóch </w:t>
      </w:r>
      <w:r w:rsidR="00016480" w:rsidRPr="004F3594">
        <w:rPr>
          <w:rFonts w:asciiTheme="minorHAnsi" w:hAnsiTheme="minorHAnsi" w:cstheme="minorHAnsi"/>
          <w:sz w:val="20"/>
          <w:szCs w:val="20"/>
        </w:rPr>
        <w:t>budynków mieszkalnych jednorodzinnych wraz z niez</w:t>
      </w:r>
      <w:r w:rsidR="00016480">
        <w:rPr>
          <w:rFonts w:asciiTheme="minorHAnsi" w:hAnsiTheme="minorHAnsi" w:cstheme="minorHAnsi"/>
          <w:sz w:val="20"/>
          <w:szCs w:val="20"/>
        </w:rPr>
        <w:t xml:space="preserve">będną infrastrukturą techniczną. </w:t>
      </w:r>
    </w:p>
    <w:p w:rsidR="00C83AC6" w:rsidRPr="00525F8A" w:rsidRDefault="00B34ED0" w:rsidP="00C83AC6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4F3594">
        <w:rPr>
          <w:rFonts w:asciiTheme="minorHAnsi" w:hAnsiTheme="minorHAnsi" w:cstheme="minorHAnsi"/>
          <w:sz w:val="20"/>
          <w:szCs w:val="20"/>
        </w:rPr>
        <w:t>Przedmiotowe nieruchomości, położone są na terenach zabudowy mieszkaniowej. Działki</w:t>
      </w:r>
      <w:r w:rsidR="00695679" w:rsidRPr="004F3594">
        <w:rPr>
          <w:rFonts w:asciiTheme="minorHAnsi" w:hAnsiTheme="minorHAnsi" w:cstheme="minorHAnsi"/>
          <w:sz w:val="20"/>
          <w:szCs w:val="20"/>
        </w:rPr>
        <w:t xml:space="preserve"> </w:t>
      </w:r>
      <w:r w:rsidRPr="004F3594">
        <w:rPr>
          <w:rFonts w:asciiTheme="minorHAnsi" w:hAnsiTheme="minorHAnsi" w:cstheme="minorHAnsi"/>
          <w:sz w:val="20"/>
          <w:szCs w:val="20"/>
        </w:rPr>
        <w:t>w kształcie zbliżonym do prostokąta, niezagospodarowane. Dostęp do nieruchomości z drogi gminnej asfaltowej.</w:t>
      </w:r>
      <w:r w:rsidR="00695679" w:rsidRPr="004F3594">
        <w:rPr>
          <w:rFonts w:asciiTheme="minorHAnsi" w:hAnsiTheme="minorHAnsi" w:cstheme="minorHAnsi"/>
          <w:sz w:val="20"/>
          <w:szCs w:val="20"/>
        </w:rPr>
        <w:t xml:space="preserve"> </w:t>
      </w:r>
      <w:r w:rsidRPr="004F3594">
        <w:rPr>
          <w:rFonts w:asciiTheme="minorHAnsi" w:hAnsiTheme="minorHAnsi" w:cstheme="minorHAnsi"/>
          <w:sz w:val="20"/>
          <w:szCs w:val="20"/>
        </w:rPr>
        <w:t>Nieruchomo</w:t>
      </w:r>
      <w:r w:rsidR="00695679" w:rsidRPr="004F3594">
        <w:rPr>
          <w:rFonts w:asciiTheme="minorHAnsi" w:hAnsiTheme="minorHAnsi" w:cstheme="minorHAnsi"/>
          <w:sz w:val="20"/>
          <w:szCs w:val="20"/>
        </w:rPr>
        <w:t>ści</w:t>
      </w:r>
      <w:r w:rsidR="004F3594">
        <w:rPr>
          <w:rFonts w:asciiTheme="minorHAnsi" w:hAnsiTheme="minorHAnsi" w:cstheme="minorHAnsi"/>
          <w:sz w:val="20"/>
          <w:szCs w:val="20"/>
        </w:rPr>
        <w:t xml:space="preserve"> są niezabudowane, nieogrodzone</w:t>
      </w:r>
      <w:r w:rsidRPr="004F3594">
        <w:rPr>
          <w:rFonts w:asciiTheme="minorHAnsi" w:hAnsiTheme="minorHAnsi" w:cstheme="minorHAnsi"/>
          <w:sz w:val="20"/>
          <w:szCs w:val="20"/>
        </w:rPr>
        <w:t>.</w:t>
      </w:r>
      <w:r w:rsidR="004F3594">
        <w:rPr>
          <w:rFonts w:asciiTheme="minorHAnsi" w:hAnsiTheme="minorHAnsi" w:cstheme="minorHAnsi"/>
          <w:sz w:val="20"/>
          <w:szCs w:val="20"/>
        </w:rPr>
        <w:t xml:space="preserve"> </w:t>
      </w:r>
      <w:r w:rsidRPr="004F3594">
        <w:rPr>
          <w:rFonts w:asciiTheme="minorHAnsi" w:hAnsiTheme="minorHAnsi" w:cstheme="minorHAnsi"/>
          <w:sz w:val="20"/>
          <w:szCs w:val="20"/>
        </w:rPr>
        <w:t xml:space="preserve">Otoczenie nieruchomości stanowią tereny pojedynczej zabudowy mieszkaniowej jednorodzinnej oraz tereny wykorzystywane rolniczo. </w:t>
      </w:r>
      <w:r w:rsidR="00525F8A" w:rsidRPr="00525F8A">
        <w:rPr>
          <w:rFonts w:asciiTheme="minorHAnsi" w:hAnsiTheme="minorHAnsi"/>
          <w:sz w:val="20"/>
          <w:szCs w:val="20"/>
        </w:rPr>
        <w:t>Działki położone są po wschodniej stronie ulicy Jaśminowej, w której znajduje się sieć wodociągowa, energetyczna i kanalizacyjna. Bezpośredni dostęp do działek poprzez wydzieloną drogę wewnętrzną poprzeczną do ul. Jaśminowej.  Działki nie posiadają bezpośrednich przyłączy.</w:t>
      </w:r>
    </w:p>
    <w:p w:rsidR="000A3F98" w:rsidRPr="000A3F98" w:rsidRDefault="00C83AC6" w:rsidP="000A3F98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Osobom, którym przysługuje roszczenie o nabycie przedmiotowych nieruchomości z mocy ustawy o gospodarce nieruchomościami lub odrębnych przepisów lub są poprzednimi właścicielami nabytych nieruchomości pozbawionych prawa własności przed dniem </w:t>
      </w:r>
      <w:r w:rsidR="002B1FF8">
        <w:rPr>
          <w:rFonts w:asciiTheme="minorHAnsi" w:hAnsiTheme="minorHAnsi"/>
          <w:sz w:val="20"/>
          <w:szCs w:val="20"/>
        </w:rPr>
        <w:t>0</w:t>
      </w:r>
      <w:r>
        <w:rPr>
          <w:rFonts w:asciiTheme="minorHAnsi" w:hAnsiTheme="minorHAnsi"/>
          <w:sz w:val="20"/>
          <w:szCs w:val="20"/>
        </w:rPr>
        <w:t>5.12.1990</w:t>
      </w:r>
      <w:r w:rsidR="002B1FF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r. lub ich spadkobiercami przysługuje pierwszeństwo w ich nabyciu</w:t>
      </w:r>
      <w:r w:rsidR="002B1FF8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jeżeli złożą wniosek o nabycie w terminie 6 tygodni od dnia wywieszenia wykazu. Osobie, która jest najemcą lokalu mieszkalnego, a najem został nawiązany na czas nieokreślony przysługuje pierwszeństwo </w:t>
      </w:r>
      <w:r w:rsidR="002B1FF8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 xml:space="preserve">w jego nabyciu jeżeli złoży wniosek o nabycie w terminie nie krótszym niż 21 </w:t>
      </w:r>
      <w:r w:rsidR="002B1FF8">
        <w:rPr>
          <w:rFonts w:asciiTheme="minorHAnsi" w:hAnsiTheme="minorHAnsi"/>
          <w:sz w:val="20"/>
          <w:szCs w:val="20"/>
        </w:rPr>
        <w:t xml:space="preserve">dni </w:t>
      </w:r>
      <w:r>
        <w:rPr>
          <w:rFonts w:asciiTheme="minorHAnsi" w:hAnsiTheme="minorHAnsi"/>
          <w:sz w:val="20"/>
          <w:szCs w:val="20"/>
        </w:rPr>
        <w:t>od daty otrzymania zawiadomienia na piśmie.</w:t>
      </w:r>
    </w:p>
    <w:p w:rsidR="00C83AC6" w:rsidRDefault="00C83AC6" w:rsidP="00C83AC6">
      <w:pPr>
        <w:spacing w:after="0" w:line="240" w:lineRule="auto"/>
      </w:pPr>
    </w:p>
    <w:sectPr w:rsidR="00C83AC6" w:rsidSect="00FD7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C705C"/>
    <w:multiLevelType w:val="hybridMultilevel"/>
    <w:tmpl w:val="3652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64EFA"/>
    <w:multiLevelType w:val="hybridMultilevel"/>
    <w:tmpl w:val="4A82B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705E"/>
    <w:rsid w:val="00016480"/>
    <w:rsid w:val="000912C5"/>
    <w:rsid w:val="000A3F98"/>
    <w:rsid w:val="002B1FF8"/>
    <w:rsid w:val="002B64B4"/>
    <w:rsid w:val="0035565A"/>
    <w:rsid w:val="00384ED0"/>
    <w:rsid w:val="003A714A"/>
    <w:rsid w:val="003B55F3"/>
    <w:rsid w:val="00421EAA"/>
    <w:rsid w:val="00422BA2"/>
    <w:rsid w:val="004F3594"/>
    <w:rsid w:val="00513980"/>
    <w:rsid w:val="00525F8A"/>
    <w:rsid w:val="00623091"/>
    <w:rsid w:val="00681548"/>
    <w:rsid w:val="00695679"/>
    <w:rsid w:val="007C6D3B"/>
    <w:rsid w:val="007E48C4"/>
    <w:rsid w:val="0099064B"/>
    <w:rsid w:val="00B34ED0"/>
    <w:rsid w:val="00B62B68"/>
    <w:rsid w:val="00BF1049"/>
    <w:rsid w:val="00C02434"/>
    <w:rsid w:val="00C62715"/>
    <w:rsid w:val="00C83AC6"/>
    <w:rsid w:val="00CD174D"/>
    <w:rsid w:val="00EC5469"/>
    <w:rsid w:val="00F47B5C"/>
    <w:rsid w:val="00FD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05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705E"/>
    <w:pPr>
      <w:spacing w:after="0"/>
    </w:pPr>
    <w:rPr>
      <w:rFonts w:ascii="Times New Roman" w:eastAsiaTheme="minorEastAsia" w:hAnsi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FD7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23091"/>
    <w:pPr>
      <w:ind w:left="720"/>
      <w:contextualSpacing/>
    </w:pPr>
  </w:style>
  <w:style w:type="paragraph" w:customStyle="1" w:styleId="Default">
    <w:name w:val="Default"/>
    <w:rsid w:val="00B34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8</cp:revision>
  <cp:lastPrinted>2021-08-27T06:40:00Z</cp:lastPrinted>
  <dcterms:created xsi:type="dcterms:W3CDTF">2021-08-27T06:39:00Z</dcterms:created>
  <dcterms:modified xsi:type="dcterms:W3CDTF">2022-01-28T12:50:00Z</dcterms:modified>
</cp:coreProperties>
</file>