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E4628" w14:textId="77777777" w:rsidR="00A77B3E" w:rsidRDefault="00351C03">
      <w:pPr>
        <w:jc w:val="center"/>
        <w:rPr>
          <w:b/>
          <w:caps/>
        </w:rPr>
      </w:pPr>
      <w:r>
        <w:rPr>
          <w:b/>
          <w:caps/>
        </w:rPr>
        <w:t>Zarządzenie</w:t>
      </w:r>
      <w:r>
        <w:rPr>
          <w:b/>
          <w:caps/>
          <w:sz w:val="22"/>
        </w:rPr>
        <w:t xml:space="preserve"> Nr 27/2025</w:t>
      </w:r>
      <w:r>
        <w:rPr>
          <w:b/>
          <w:caps/>
          <w:sz w:val="22"/>
        </w:rPr>
        <w:br/>
      </w:r>
      <w:r>
        <w:rPr>
          <w:b/>
          <w:caps/>
        </w:rPr>
        <w:t>Burmistrza Wolborza</w:t>
      </w:r>
    </w:p>
    <w:p w14:paraId="55B65714" w14:textId="77777777" w:rsidR="00A77B3E" w:rsidRDefault="00351C03">
      <w:pPr>
        <w:spacing w:before="280" w:after="280"/>
        <w:jc w:val="center"/>
        <w:rPr>
          <w:b/>
          <w:caps/>
        </w:rPr>
      </w:pPr>
      <w:r>
        <w:rPr>
          <w:sz w:val="22"/>
        </w:rPr>
        <w:t>z dnia 6 lutego 2025 r.</w:t>
      </w:r>
    </w:p>
    <w:p w14:paraId="4F377F58" w14:textId="77777777" w:rsidR="00A77B3E" w:rsidRDefault="00351C03">
      <w:pPr>
        <w:keepNext/>
        <w:spacing w:after="480"/>
        <w:jc w:val="center"/>
        <w:rPr>
          <w:sz w:val="22"/>
        </w:rPr>
      </w:pPr>
      <w:r>
        <w:rPr>
          <w:b/>
          <w:sz w:val="22"/>
        </w:rPr>
        <w:t>w sprawie "Regulaminu publikowania informacji w Biuletynie Informacji Publicznej Urzędu Miejskiego w Wolborzu"</w:t>
      </w:r>
    </w:p>
    <w:p w14:paraId="1F1D2E15" w14:textId="77777777" w:rsidR="00A77B3E" w:rsidRDefault="00351C03">
      <w:pPr>
        <w:keepLines/>
        <w:spacing w:before="120" w:after="120"/>
        <w:ind w:firstLine="227"/>
      </w:pPr>
      <w:r>
        <w:t>Na podstawie art. 33 ust. 2 ustawy z dnia 8 marca 1990 r. o </w:t>
      </w:r>
      <w:r>
        <w:t>samorządzie gminnym (Dz.U. z 2024 r. poz. 1465, poz. 1572, poz. 1907, poz. 1940), art. 4 ust. 1 pkt 4 ustawy z dnia 6 września 2001 r. o dostępie do informacji publicznej (Dz.U. z 2024 r. poz. 902), §15 rozporządzenia Ministra Spraw Wewnętrznych i Administracji z dnia 18 stycznia 2007 r. w sprawie Biuletynu Informacji Publicznej (Dz.U. z 2007 r. Nr 10, poz. 68)</w:t>
      </w:r>
    </w:p>
    <w:p w14:paraId="3D7DB0AC" w14:textId="77777777" w:rsidR="00A77B3E" w:rsidRDefault="00351C0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</w:rPr>
        <w:t>Burmistrz Wolborza</w:t>
      </w:r>
      <w:r>
        <w:rPr>
          <w:b/>
        </w:rPr>
        <w:br/>
      </w:r>
      <w:r>
        <w:rPr>
          <w:b/>
        </w:rPr>
        <w:t>zarządza, co następuje:</w:t>
      </w:r>
    </w:p>
    <w:p w14:paraId="19EF968C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Wprowadzam "Regulamin publikowania informacji w Biuletynie Informacji Publicznej Urzędu Miejskiego w Wolborzu".</w:t>
      </w:r>
    </w:p>
    <w:p w14:paraId="176F2718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powierzam kierownikom komórek organizacyjnych.</w:t>
      </w:r>
    </w:p>
    <w:p w14:paraId="1E3B79F8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Traci moc Zarządzenie Nr 10/2012 Burmistrza Wolborza z dnia 28 lutego 2012 r. w sprawie "Regulaminu publikowania informacji w Biuletynie Informacji </w:t>
      </w:r>
      <w:r>
        <w:rPr>
          <w:color w:val="000000"/>
          <w:u w:color="000000"/>
        </w:rPr>
        <w:t>Publicznej Urzędu Miejskiego w Wolborzu".</w:t>
      </w:r>
    </w:p>
    <w:p w14:paraId="6AC2E60C" w14:textId="77777777" w:rsidR="00A77B3E" w:rsidRDefault="00351C0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wydania.</w:t>
      </w:r>
    </w:p>
    <w:p w14:paraId="52005B16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2B33714" w14:textId="77777777" w:rsidR="00A77B3E" w:rsidRDefault="00351C0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B7D35" w14:paraId="7F7411D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4DD2B" w14:textId="77777777" w:rsidR="006B7D35" w:rsidRDefault="006B7D3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5B1D5" w14:textId="77777777" w:rsidR="006B7D35" w:rsidRDefault="00351C0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Burmistrz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Andrzej Jaros</w:t>
            </w:r>
          </w:p>
        </w:tc>
      </w:tr>
    </w:tbl>
    <w:p w14:paraId="22DD60AA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1D22177" w14:textId="77777777" w:rsidR="00A77B3E" w:rsidRDefault="00351C03">
      <w:pPr>
        <w:keepNext/>
        <w:spacing w:before="120" w:after="120" w:line="360" w:lineRule="auto"/>
        <w:ind w:left="497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 do </w:t>
      </w:r>
      <w:r>
        <w:rPr>
          <w:color w:val="000000"/>
          <w:u w:color="000000"/>
        </w:rPr>
        <w:t>zarządzenia Nr 27/2025</w:t>
      </w:r>
      <w:r>
        <w:rPr>
          <w:color w:val="000000"/>
          <w:u w:color="000000"/>
        </w:rPr>
        <w:br/>
        <w:t>Burmistrza Wolborza</w:t>
      </w:r>
      <w:r>
        <w:rPr>
          <w:color w:val="000000"/>
          <w:u w:color="000000"/>
        </w:rPr>
        <w:br/>
        <w:t>z dnia 6 lutego 2025 r.</w:t>
      </w:r>
    </w:p>
    <w:p w14:paraId="155AA58E" w14:textId="77777777" w:rsidR="00A77B3E" w:rsidRDefault="00351C0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publikowania informacji w Biuletynie Informacji Publicznej Urzędu Miejskiego w Wolborzu"</w:t>
      </w:r>
    </w:p>
    <w:p w14:paraId="518DEB76" w14:textId="77777777" w:rsidR="00A77B3E" w:rsidRDefault="00351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</w:p>
    <w:p w14:paraId="4C8EF485" w14:textId="77777777" w:rsidR="00A77B3E" w:rsidRDefault="00351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 publikację/usunięcie* danych w Biuletynie Informacji Publicznej Urzędu </w:t>
      </w:r>
      <w:r>
        <w:rPr>
          <w:b/>
          <w:color w:val="000000"/>
          <w:u w:color="000000"/>
        </w:rPr>
        <w:t>Miejskiego w Wolborzu</w:t>
      </w:r>
    </w:p>
    <w:p w14:paraId="23476650" w14:textId="77777777" w:rsidR="00A77B3E" w:rsidRDefault="00351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Zatwierdzam do publikacji/</w:t>
      </w:r>
      <w:proofErr w:type="spellStart"/>
      <w:r>
        <w:rPr>
          <w:color w:val="000000"/>
          <w:u w:color="000000"/>
        </w:rPr>
        <w:t>usuniecia</w:t>
      </w:r>
      <w:proofErr w:type="spellEnd"/>
      <w:r>
        <w:rPr>
          <w:color w:val="000000"/>
          <w:u w:color="000000"/>
        </w:rPr>
        <w:t>* w Biuletynie Informacji Publicznej dokument pt.:                                                               …………………………………………………..</w:t>
      </w:r>
    </w:p>
    <w:p w14:paraId="052CD64B" w14:textId="77777777" w:rsidR="00A77B3E" w:rsidRDefault="00351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</w:t>
      </w:r>
    </w:p>
    <w:p w14:paraId="2425BCCF" w14:textId="77777777" w:rsidR="00A77B3E" w:rsidRDefault="00351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Kierownika Referatu)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2302"/>
        <w:gridCol w:w="1307"/>
        <w:gridCol w:w="1658"/>
        <w:gridCol w:w="2302"/>
      </w:tblGrid>
      <w:tr w:rsidR="006B7D35" w14:paraId="66D18559" w14:textId="77777777">
        <w:trPr>
          <w:trHeight w:val="6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92891" w14:textId="77777777" w:rsidR="00A77B3E" w:rsidRDefault="00351C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Osoba, która wprowadziła informację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61492" w14:textId="77777777" w:rsidR="00A77B3E" w:rsidRDefault="00351C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Osoba odpowiedzialna za treść informacji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01356" w14:textId="77777777" w:rsidR="00A77B3E" w:rsidRDefault="00351C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Data publikacji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28C1B" w14:textId="77777777" w:rsidR="00A77B3E" w:rsidRDefault="00351C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Czas ważności </w:t>
            </w:r>
            <w:r>
              <w:rPr>
                <w:b/>
                <w:color w:val="000000"/>
                <w:u w:color="000000"/>
              </w:rPr>
              <w:br/>
              <w:t>i aktualizacji publikacji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5B4AF" w14:textId="77777777" w:rsidR="00A77B3E" w:rsidRDefault="00351C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Czas i zakres wprowadzanych zmian</w:t>
            </w:r>
          </w:p>
        </w:tc>
      </w:tr>
      <w:tr w:rsidR="006B7D35" w14:paraId="3300421C" w14:textId="77777777">
        <w:trPr>
          <w:trHeight w:val="440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597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380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FA6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EED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7B6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BF4F335" w14:textId="77777777" w:rsidR="00A77B3E" w:rsidRDefault="00351C03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*) </w:t>
      </w:r>
      <w:proofErr w:type="spellStart"/>
      <w:r>
        <w:rPr>
          <w:color w:val="000000"/>
          <w:u w:color="000000"/>
        </w:rPr>
        <w:t>niepotrzene</w:t>
      </w:r>
      <w:proofErr w:type="spellEnd"/>
      <w:r>
        <w:rPr>
          <w:color w:val="000000"/>
          <w:u w:color="000000"/>
        </w:rPr>
        <w:t xml:space="preserve"> skreślić</w:t>
      </w:r>
    </w:p>
    <w:p w14:paraId="6F22F338" w14:textId="77777777" w:rsidR="00A77B3E" w:rsidRDefault="00351C03">
      <w:pPr>
        <w:spacing w:before="120" w:after="120" w:line="360" w:lineRule="auto"/>
        <w:ind w:left="5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27/2025</w:t>
      </w:r>
      <w:r>
        <w:rPr>
          <w:color w:val="000000"/>
          <w:u w:color="000000"/>
        </w:rPr>
        <w:br/>
        <w:t>Burmistrza Wolborza</w:t>
      </w:r>
      <w:r>
        <w:rPr>
          <w:color w:val="000000"/>
          <w:u w:color="000000"/>
        </w:rPr>
        <w:br/>
        <w:t>z dnia 6 lutego 2025 r.</w:t>
      </w:r>
    </w:p>
    <w:p w14:paraId="2AD9A9AD" w14:textId="77777777" w:rsidR="00A77B3E" w:rsidRDefault="00351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Regulamin publikowania informacji w Biuletynie </w:t>
      </w:r>
      <w:r>
        <w:rPr>
          <w:b/>
          <w:color w:val="000000"/>
          <w:u w:color="000000"/>
        </w:rPr>
        <w:t>Informacji Publicznej Urzędu Miejskiego w Wolborzu</w:t>
      </w:r>
    </w:p>
    <w:p w14:paraId="7B4F0EE9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1Regulamin określa zasady dotyczące przygotowania, zatwierdzania, umieszczania, aktualizowania, przeglądania i usuwania dostępnych cyfrowo zasobów informacyjnych publikowanych w Biuletynie Informacji Publicznej Urzędu Miejskiego w Wolborzu.</w:t>
      </w:r>
    </w:p>
    <w:p w14:paraId="22FC0246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Celem Regulaminu jest zapewnienie dostępności, integralności i retencji informacji udostępnianych w Biuletynie Informacji Publicznej.</w:t>
      </w:r>
    </w:p>
    <w:p w14:paraId="38EFF433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Użyte w Regulaminie określenia oznaczają:</w:t>
      </w:r>
    </w:p>
    <w:p w14:paraId="687807EA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Biuletyn Informacji Publicznej (BIP) - urzędowy publikator teleinformatyczny prowadzony w celu powszechnego udostępniania informacji publicznej, w postaci ujednoliconego systemu; stron w sieci teleinformatycznej, dostępny pod adresem: https://www.wolborz.4bip.pl    ;</w:t>
      </w:r>
    </w:p>
    <w:p w14:paraId="5FD48F78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Administrator BIP - wyznaczony pracownik ds. informatyki odpowiedzialny za zarządzanie panelem administracyjnym BIP;</w:t>
      </w:r>
    </w:p>
    <w:p w14:paraId="7890EB45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Redaktorzy BIP - wyznaczeni pracownicy upoważnieni do publikowania treści w BIP;</w:t>
      </w:r>
    </w:p>
    <w:p w14:paraId="6A9EBFDB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panel administracyjny BIP - element systemu teleinformatycznego, z którego korzysta Administrator BIP i Redaktorzy BIP do wykonywania czynności administracyjnych, w tym zarządzania uprawnieniami użytkowników dotyczącymi dostępu do BIP, jego treścią i strukturą;</w:t>
      </w:r>
    </w:p>
    <w:p w14:paraId="67333642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Ustawa - ustawa o dostępie do </w:t>
      </w:r>
      <w:r>
        <w:rPr>
          <w:color w:val="000000"/>
          <w:u w:color="000000"/>
        </w:rPr>
        <w:t>informacji publicznej z dnia 6 września 2001 r.;</w:t>
      </w:r>
    </w:p>
    <w:p w14:paraId="32B56BED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informacja publiczna - informacja o sprawach publicznych podlegająca udostępnieniu na zasadach i w trybie Ustawy;</w:t>
      </w:r>
    </w:p>
    <w:p w14:paraId="74FA36CA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Zarządzający oprogramowaniem - podmiot zewnętrzny odpowiedzialny za asystę techniczną BIP;</w:t>
      </w:r>
    </w:p>
    <w:p w14:paraId="3E14DF77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retencja informacji w BIP - zapewnienie publikacji danych w BIP w ograniczonym przedziale czasu wynikającym z przepisów prawa lub umownym terminie przyjętym przez Urząd Miejski w Wolborzu;</w:t>
      </w:r>
    </w:p>
    <w:p w14:paraId="41CDAA47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dostępna cyfrowa informacja/dokument - informacja/dokument przygotowane zgodnie z zasadami dostępności cyfrowej, m.in.: na podstawie ustawy z dnia 4 kwietnia 2019 r. o dostępności cyfrowej stron i aplikacji mobilnych ze zmianami.</w:t>
      </w:r>
    </w:p>
    <w:p w14:paraId="0A0A3BAA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Administrator i Redaktorzy BIP zarządzają treścią w BIP z poziomu panelu administracyjnego. Dostęp do niego uzyskują, wchodząc przez przeglądarkę internetową, a następnie wprowadzają indywidualnie przydzielone identyfikatory i hasła.</w:t>
      </w:r>
    </w:p>
    <w:p w14:paraId="459FA261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Zakres informacji publikowanych w BIP wynika z Ustawy oraz wydanych do niej przepisów wykonawczych i przepisów dziedzinowych, które nakazują publikację określonych grup informacji w BIP, oraz stosowanych przez Urząd Miejski w Wolborzu  praktyk w celu zapewnienia przejrzystości realizowanych zadań.</w:t>
      </w:r>
    </w:p>
    <w:p w14:paraId="182530DE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Pracownicy Urzędu Miejskiego w Wolborzu przygotowują dostępne cyfrowo informacje/dokumenty do publikacji, aktualizacji lub usunięcia w BIP zgodnie z przydzielonym im zakresem zadań i obowiązków.</w:t>
      </w:r>
    </w:p>
    <w:p w14:paraId="65D06F04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BIP wyposażony jest w mechanizm historii zmian, która zawiera:</w:t>
      </w:r>
    </w:p>
    <w:p w14:paraId="083FD967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informację o osobie, która wprowadziła informację;</w:t>
      </w:r>
    </w:p>
    <w:p w14:paraId="1483FBF1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informację o osobie, która odpowiada za treść informacji;</w:t>
      </w:r>
    </w:p>
    <w:p w14:paraId="266516E2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datę publikacji;</w:t>
      </w:r>
    </w:p>
    <w:p w14:paraId="0F2B96C6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czas i zakres wprowadzenia zmian;</w:t>
      </w:r>
    </w:p>
    <w:p w14:paraId="1643E606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informację, czy zawiera dane osobowe;</w:t>
      </w:r>
    </w:p>
    <w:p w14:paraId="45DC4195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termin weryfikacji publikacji danych osobowych.</w:t>
      </w:r>
    </w:p>
    <w:p w14:paraId="2DCCBCF5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Każdy pracownik, który stwierdzi nieścisłości w informacjach opublikowanych w BIP, zobowiązany jest zgłosić ten fakt telefonicznie lub e-mailowo Administratorowi BIP lub właściwemu Redaktorowi BIP.</w:t>
      </w:r>
    </w:p>
    <w:p w14:paraId="2279D5F4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Pracownik merytoryczny, przygotowując informacje/dokumenty do publikacji lub aktualizacji, musi korzystać wyłącznie z referencyjnych źródeł, tj. zatwierdzonych przez osoby do tego uprawnione.</w:t>
      </w:r>
    </w:p>
    <w:p w14:paraId="3711A80A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Pracownik merytoryczny musi uzyskać akceptację przełożonych tj. Burmistrza, Zastępcy Burmistrza, Sekretarza Gminy, Skarbnika Gminy lub kierownika komórki organizacyjnej na publikację w BIP.</w:t>
      </w:r>
    </w:p>
    <w:p w14:paraId="3B685C87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Gdy pracownik merytoryczny –przygotuje informację do publikacji, z zachowaniem zasad dostępności cyfrowej, </w:t>
      </w:r>
      <w:proofErr w:type="spellStart"/>
      <w:r>
        <w:rPr>
          <w:color w:val="000000"/>
          <w:u w:color="000000"/>
        </w:rPr>
        <w:t>anonimizacji</w:t>
      </w:r>
      <w:proofErr w:type="spellEnd"/>
      <w:r>
        <w:rPr>
          <w:color w:val="000000"/>
          <w:u w:color="000000"/>
        </w:rPr>
        <w:t xml:space="preserve"> oraz prostego języka, i uzyska na ich publikację w BIP akceptację przełożonych, przekazuje materiał Redaktorowi BIP z prośbą o zamieszczenie na stronie internetowej BIP.</w:t>
      </w:r>
    </w:p>
    <w:p w14:paraId="2DB2792A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Gdy Redaktor  BIP otrzyma od pracownika merytorycznego materiały do publikacji, niezwłocznie zamieszcza je w BIP.</w:t>
      </w:r>
    </w:p>
    <w:p w14:paraId="32DF1D18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Pracownik merytoryczny odpowiedzialny za przygotowanie informacji/dokumentów do publikacji lub aktualizacji w BIP, po ich opublikowaniu przez Redaktora BIP, musi je zweryfikować pod kątem kompletności i terminowości publikacji.</w:t>
      </w:r>
    </w:p>
    <w:p w14:paraId="346BFD95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Pracownik merytoryczny odpowiedzialny za przygotowanie </w:t>
      </w:r>
      <w:r>
        <w:rPr>
          <w:color w:val="000000"/>
          <w:u w:color="000000"/>
        </w:rPr>
        <w:t>informacji/dokumentów do publikacji lub aktualizacji w BIP ma również obowiązek zapoznawania się ze zmianami zachodzącymi w przepisach prawnych na temat sposobu i zakresu publikowania informacji w BIP, a także informowania przełożonych o konieczności ich stosowania.</w:t>
      </w:r>
    </w:p>
    <w:p w14:paraId="2DEC0B21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Administrator BIP odpowiada za:</w:t>
      </w:r>
    </w:p>
    <w:p w14:paraId="5373CE33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zarządzanie uprawnieniami użytkowników dotyczącymi dostępu do funkcjonalności BIP;</w:t>
      </w:r>
    </w:p>
    <w:p w14:paraId="1CBA52DF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rejestru Redaktorów BIP;</w:t>
      </w:r>
    </w:p>
    <w:p w14:paraId="3309EE68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współpracę z Redaktorami BIP, w tym udzielanie im pomocy technicznej związanej z obsługą funkcjonalności BIP, formułowanie wytycznych i zaleceń na temat zasad korzystania z narzędzi do administrowania treścią w BIP oraz egzekwowanie ich stosowania;</w:t>
      </w:r>
    </w:p>
    <w:p w14:paraId="1F0BEADE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współpracę z Zarządzającym oprogramowaniem, w tym niezwłoczne zgłaszanie mu </w:t>
      </w:r>
      <w:r>
        <w:rPr>
          <w:color w:val="000000"/>
          <w:u w:color="000000"/>
        </w:rPr>
        <w:t>informacji o awariach i nieprawidłowościach w funkcjonowaniu BIP, oraz nadzorowanie ich usuwania;</w:t>
      </w:r>
    </w:p>
    <w:p w14:paraId="273E0D62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informowanie pracowników Urzędu Miejskiego w Wolborzu o zasadach zarządzania treścią w BIP;</w:t>
      </w:r>
    </w:p>
    <w:p w14:paraId="12942E10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informowanie użytkowników BIP o występujących problemach technicznych i ograniczeniach w funkcjonowaniu strony internetowej BIP;</w:t>
      </w:r>
    </w:p>
    <w:p w14:paraId="59B7DDE6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zbieranie wniosków o modyfikację i nowe funkcjonalności BIP;</w:t>
      </w:r>
    </w:p>
    <w:p w14:paraId="7DC8A255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opracowywanie założeń funkcjonalno-technicznych do modyfikowanych i nowo tworzonych funkcjonalności w BIP;</w:t>
      </w:r>
    </w:p>
    <w:p w14:paraId="150898A8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współpracę z pracownikami Urzędu oraz Zarządzającym oprogramowaniem w zakresie automatyzacji procesów publikacji oraz usuwania informacji w BIP;</w:t>
      </w:r>
    </w:p>
    <w:p w14:paraId="05D52F97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dostosowywanie BIP do wytycznych określonych w przepisach prawnych;</w:t>
      </w:r>
    </w:p>
    <w:p w14:paraId="5E8F5D11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przekazywanie ministrowi właściwemu do spraw informatyzacji informacji niezbędnych do prowadzenia strony głównej BIP, w tym o URL tworzonej przez siebie strony podmiotowej BIP.</w:t>
      </w:r>
    </w:p>
    <w:p w14:paraId="3CF22B45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Redaktorzy  BIP odpowiadają za:</w:t>
      </w:r>
    </w:p>
    <w:p w14:paraId="3172C498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publikowanie, aktualizowanie i usuwanie informacji w BIP zgodnie z postanowieniami niniejszego Zarządzenia;</w:t>
      </w:r>
    </w:p>
    <w:p w14:paraId="1AECBC7C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współpracę z Administratorem BIP, w tym zgłaszanie mu problemów technicznych związanych z funkcjonowaniem BIP oraz stosowanie się do jego wskazówek i wytycznych na temat administrowania stroną internetową BIP;</w:t>
      </w:r>
    </w:p>
    <w:p w14:paraId="07079C8B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weryfikowanie opublikowanych treści w BIP na podstawie powiadomień z systemu administracyjnego BIP (opis historii zmian zawiera informacje dotyczące publikowanych danych osobowych i potrzeby weryfikacji zapisów, które tego wymagają).</w:t>
      </w:r>
    </w:p>
    <w:p w14:paraId="4A0D3C83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Kierownicy komórek organizacyjnych odpowiadają za:</w:t>
      </w:r>
    </w:p>
    <w:p w14:paraId="78D75A62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zapewnienie właściwej realizacji procesu zarządzania treścią w BIP, w tym przygotowanie dostępnych cyfrowo informacji/dokumentów do publikacji w BIP, ich aktualizowanie;</w:t>
      </w:r>
    </w:p>
    <w:p w14:paraId="78B357E9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usuwanie;</w:t>
      </w:r>
    </w:p>
    <w:p w14:paraId="13407EA8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zapewnienie odpowiedniego poziomu dostępności cyfrowej publikowanych informacji/dokumentów;</w:t>
      </w:r>
    </w:p>
    <w:p w14:paraId="2C47B3FF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wnioskowanie o wyznaczenie Redaktora  BIP oraz osób odpowiedzialnych za realizację określonych zadań, o których mowa w niniejszym Zarządzeniu, w tym pracowników merytorycznych odpowiedzialnych za przygotowanie i aktualizowanie poszczególnych grup informacji w BIP;</w:t>
      </w:r>
    </w:p>
    <w:p w14:paraId="55D1039E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akceptowanie informacji publikowanych w BIP;</w:t>
      </w:r>
    </w:p>
    <w:p w14:paraId="4E84B743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zapewnienie odpowiedniego okresu przechowywania informacji w BIP i stosowanie zasady ograniczenia przechowywania danych, w szczególności poprzez dokonanie samodzielnej oceny okresu niezbędnego do osiągnięcia celu przetwarzania oraz określenia precyzyjnego terminu usunięcia danej informacji z BIP;</w:t>
      </w:r>
    </w:p>
    <w:p w14:paraId="547770A3" w14:textId="77777777" w:rsidR="00A77B3E" w:rsidRDefault="00351C0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współpracę z Administratorem  BIP w zakresie automatyzacji procesów publikacji i usuwania informacji z BIP (także na podstawie informacji od Administratora BIP - sporządzającego 1 raz w roku weryfikację zbiorczej tabeli retencji danych w BIP) oraz dostosowania BIP do zmieniających się przepisów prawnych.</w:t>
      </w:r>
    </w:p>
    <w:p w14:paraId="0528FB41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b/>
          <w:color w:val="000000"/>
          <w:u w:color="000000"/>
        </w:rPr>
        <w:t xml:space="preserve">1 </w:t>
      </w:r>
      <w:r>
        <w:rPr>
          <w:color w:val="000000"/>
          <w:u w:color="000000"/>
        </w:rPr>
        <w:t xml:space="preserve">Redaktorzy  BIP, publikując </w:t>
      </w:r>
      <w:r>
        <w:rPr>
          <w:color w:val="000000"/>
          <w:u w:color="000000"/>
        </w:rPr>
        <w:t>informacje w BIP, powinni zapewnić odpowiednią retencję danych, która w odniesieniu do danych osobowych powinna uwzględniać tzw. zasadę ograniczenia przechowywania danych (wymóg RODO).</w:t>
      </w:r>
    </w:p>
    <w:p w14:paraId="103B9E85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Aby zapewnić odpowiednią retencję danych, Redaktorzy BIP powinni korzystać z systemu powiadamiania o konieczności weryfikacji/usunięcia opublikowanej informacji, który funkcjonuje w ramach panelu administracyjnego BIP.</w:t>
      </w:r>
    </w:p>
    <w:p w14:paraId="5A3D06BE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przypadkach gdy proces usuwania danych nie jest zautomatyzowany, a minie czas publikacji albo pojawi się konieczność pilnego usunięcia informacji z BIP, dane powinny być usuwane ręcznie ze strony internetowej oraz z bazy danych. Podczas usuwania danych zastosowanie mają zapisy dotyczące akceptacja przełożonych, dyspozycja usunięcia informacji z BIP przekazywana do realizacji do Redaktora BIP, weryfikacja wykonania operacji usunięcia danych z BIP.</w:t>
      </w:r>
    </w:p>
    <w:p w14:paraId="72388A3A" w14:textId="77777777" w:rsidR="00A77B3E" w:rsidRDefault="00351C03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 xml:space="preserve">Jeśli cel przetwarzania danych osobowych zamieszczonych w opublikowanym dokumencie został zrealizowany, a dany dokument wymaga dalszej publikacji ze względu na obowiązujące przepisy prawa, należy zastosować techniki </w:t>
      </w:r>
      <w:proofErr w:type="spellStart"/>
      <w:r>
        <w:rPr>
          <w:color w:val="000000"/>
          <w:u w:color="000000"/>
        </w:rPr>
        <w:t>anonimizacji</w:t>
      </w:r>
      <w:proofErr w:type="spellEnd"/>
      <w:r>
        <w:rPr>
          <w:color w:val="000000"/>
          <w:u w:color="000000"/>
        </w:rPr>
        <w:t xml:space="preserve"> danych osobowych. Decyzję w tym względzie podejmuje kierownik komórki organizacyjnej w porozumieniu z Administratorem BIP.</w:t>
      </w:r>
    </w:p>
    <w:p w14:paraId="7E1BBFCA" w14:textId="77777777" w:rsidR="00A77B3E" w:rsidRDefault="00351C0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</w:t>
      </w: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57C32" w14:textId="77777777" w:rsidR="00351C03" w:rsidRDefault="00351C03">
      <w:r>
        <w:separator/>
      </w:r>
    </w:p>
  </w:endnote>
  <w:endnote w:type="continuationSeparator" w:id="0">
    <w:p w14:paraId="2CF19D09" w14:textId="77777777" w:rsidR="00351C03" w:rsidRDefault="0035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B7D35" w14:paraId="60513F3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8CD6B51" w14:textId="77777777" w:rsidR="006B7D35" w:rsidRDefault="00351C03">
          <w:pPr>
            <w:jc w:val="left"/>
            <w:rPr>
              <w:sz w:val="18"/>
            </w:rPr>
          </w:pPr>
          <w:r>
            <w:rPr>
              <w:sz w:val="18"/>
            </w:rPr>
            <w:t>Id: A9132CE5-547E-4EB7-8D7B-39EDF6136B91.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B9AE508" w14:textId="77777777" w:rsidR="006B7D35" w:rsidRDefault="00351C0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F41779" w14:textId="77777777" w:rsidR="006B7D35" w:rsidRDefault="006B7D3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B7D35" w14:paraId="50B99CF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A63EC63" w14:textId="77777777" w:rsidR="006B7D35" w:rsidRDefault="00351C0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A9132CE5-547E-4EB7-8D7B-39EDF6136B91.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6706402" w14:textId="77777777" w:rsidR="006B7D35" w:rsidRDefault="00351C0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BC74322" w14:textId="77777777" w:rsidR="006B7D35" w:rsidRDefault="006B7D35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B7D35" w14:paraId="27CB61D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971896E" w14:textId="77777777" w:rsidR="006B7D35" w:rsidRDefault="00351C0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A9132CE5-547E-4EB7-8D7B-39EDF6136B91.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3B23C98" w14:textId="55EF478A" w:rsidR="006B7D35" w:rsidRDefault="00351C0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747D85" w14:textId="77777777" w:rsidR="006B7D35" w:rsidRDefault="006B7D3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17135" w14:textId="77777777" w:rsidR="00351C03" w:rsidRDefault="00351C03">
      <w:r>
        <w:separator/>
      </w:r>
    </w:p>
  </w:footnote>
  <w:footnote w:type="continuationSeparator" w:id="0">
    <w:p w14:paraId="1904F301" w14:textId="77777777" w:rsidR="00351C03" w:rsidRDefault="00351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51C03"/>
    <w:rsid w:val="006B7D3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DBBEE"/>
  <w15:docId w15:val="{41993A49-5E62-461C-9D9F-4411B0E3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1578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Wolborza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27/2025 z dnia 6 lutego 2025 r.</dc:title>
  <dc:subject>w sprawie "Regulaminu publikowania informacji w^Biuletynie Informacji Publicznej Urzędu Miejskiego w^Wolborzu"</dc:subject>
  <dc:creator>pc</dc:creator>
  <cp:lastModifiedBy>pc</cp:lastModifiedBy>
  <cp:revision>2</cp:revision>
  <dcterms:created xsi:type="dcterms:W3CDTF">2025-03-19T09:24:00Z</dcterms:created>
  <dcterms:modified xsi:type="dcterms:W3CDTF">2025-03-19T09:24:00Z</dcterms:modified>
  <cp:category>Akt prawny</cp:category>
</cp:coreProperties>
</file>